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DA31EF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eastAsia="zh-CN"/>
        </w:rPr>
        <w:t>高新区社会发展局</w:t>
      </w:r>
    </w:p>
    <w:p w14:paraId="7EF6BBC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eastAsia="zh-CN"/>
        </w:rPr>
        <w:t>关于</w:t>
      </w:r>
      <w:r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val="en-US" w:eastAsia="zh-CN"/>
        </w:rPr>
        <w:t>高新李魁中医（综合）诊所</w:t>
      </w:r>
      <w:r>
        <w:rPr>
          <w:rFonts w:hint="eastAsia" w:asciiTheme="majorEastAsia" w:hAnsiTheme="majorEastAsia" w:eastAsiaTheme="majorEastAsia" w:cstheme="majorEastAsia"/>
          <w:b/>
          <w:bCs/>
          <w:sz w:val="40"/>
          <w:szCs w:val="40"/>
          <w:lang w:eastAsia="zh-CN"/>
        </w:rPr>
        <w:t>备案的公告</w:t>
      </w:r>
    </w:p>
    <w:p w14:paraId="3DBD7C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177273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根据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李魁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申请上交的《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高新李魁中医（综合）诊所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》备案的相关材料，经我局审核通过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并发放诊所备案证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明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，现予以公告：</w:t>
      </w:r>
    </w:p>
    <w:p w14:paraId="48CC49C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名称：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高新李魁中医（综合）诊所</w:t>
      </w:r>
    </w:p>
    <w:p w14:paraId="785C021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地址：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石家庄高新区华山街168号锦园小区5号楼110-1号商铺</w:t>
      </w:r>
    </w:p>
    <w:p w14:paraId="7E425A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主要负责人：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李魁</w:t>
      </w:r>
    </w:p>
    <w:p w14:paraId="74DDE46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所有制形式：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私人</w:t>
      </w:r>
    </w:p>
    <w:p w14:paraId="789D00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经营性质：营利性</w:t>
      </w:r>
    </w:p>
    <w:p w14:paraId="4A15F2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备案科目：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中医科（禁止开展静脉输液服务）</w:t>
      </w:r>
    </w:p>
    <w:p w14:paraId="333588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</w:t>
      </w:r>
    </w:p>
    <w:p w14:paraId="09586B8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监督电话：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0311-85093203    </w:t>
      </w:r>
    </w:p>
    <w:p w14:paraId="7BCEC97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sz w:val="21"/>
          <w:szCs w:val="24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U4MTkwMjkxMWNmODAwNmFjNTU0YmE5ZDFlMzIwOWQifQ=="/>
  </w:docVars>
  <w:rsids>
    <w:rsidRoot w:val="2DAA6BCF"/>
    <w:rsid w:val="05AA434E"/>
    <w:rsid w:val="07B15D58"/>
    <w:rsid w:val="0E2B7AFF"/>
    <w:rsid w:val="0EE60D12"/>
    <w:rsid w:val="0F2055C5"/>
    <w:rsid w:val="12E3379E"/>
    <w:rsid w:val="1DC4269F"/>
    <w:rsid w:val="20585093"/>
    <w:rsid w:val="29403723"/>
    <w:rsid w:val="2C20360A"/>
    <w:rsid w:val="2DAA6BCF"/>
    <w:rsid w:val="384A37EA"/>
    <w:rsid w:val="3C4B2938"/>
    <w:rsid w:val="429A0A58"/>
    <w:rsid w:val="44260C3F"/>
    <w:rsid w:val="454B2304"/>
    <w:rsid w:val="4B3401C1"/>
    <w:rsid w:val="4CDB5B8B"/>
    <w:rsid w:val="50E64758"/>
    <w:rsid w:val="570757B6"/>
    <w:rsid w:val="5777636B"/>
    <w:rsid w:val="5EE415DE"/>
    <w:rsid w:val="5FB93C59"/>
    <w:rsid w:val="60EC0928"/>
    <w:rsid w:val="65257597"/>
    <w:rsid w:val="67E50F53"/>
    <w:rsid w:val="70CF736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173</Words>
  <Characters>189</Characters>
  <Lines>0</Lines>
  <Paragraphs>0</Paragraphs>
  <TotalTime>3</TotalTime>
  <ScaleCrop>false</ScaleCrop>
  <LinksUpToDate>false</LinksUpToDate>
  <CharactersWithSpaces>203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2018-12-05T02:00:00Z</dcterms:created>
  <dc:creator>hebing</dc:creator>
  <cp:lastModifiedBy>lenovo</cp:lastModifiedBy>
  <cp:lastPrinted>2024-09-26T00:28:00Z</cp:lastPrinted>
  <dcterms:modified xsi:type="dcterms:W3CDTF">2026-05-08T06:43:24Z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9A0B050A9B0844BFA5C1C306386C41E4</vt:lpwstr>
  </property>
  <property fmtid="{D5CDD505-2E9C-101B-9397-08002B2CF9AE}" pid="4" name="KSOTemplateDocerSaveRecord">
    <vt:lpwstr>eyJoZGlkIjoiN2U4MTkwMjkxMWNmODAwNmFjNTU0YmE5ZDFlMzIwOWQiLCJ1c2VySWQiOiIxNzA4OTU5Nzg2In0=</vt:lpwstr>
  </property>
</Properties>
</file>