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 w:ascii="黑体" w:hAnsi="黑体" w:eastAsia="黑体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"/>
          <w:sz w:val="32"/>
          <w:szCs w:val="32"/>
        </w:rPr>
        <w:t>附件</w:t>
      </w:r>
      <w:r>
        <w:rPr>
          <w:rFonts w:hint="eastAsia" w:ascii="黑体" w:hAnsi="黑体" w:eastAsia="黑体" w:cs="仿宋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ind w:right="-506" w:rightChars="-241"/>
        <w:jc w:val="center"/>
        <w:rPr>
          <w:rFonts w:hint="eastAsia" w:ascii="黑体" w:eastAsia="黑体"/>
          <w:sz w:val="48"/>
          <w:szCs w:val="48"/>
        </w:rPr>
      </w:pPr>
    </w:p>
    <w:p>
      <w:pPr>
        <w:ind w:right="-506" w:rightChars="-241"/>
        <w:jc w:val="center"/>
        <w:rPr>
          <w:rFonts w:hint="eastAsia" w:ascii="方正小标宋简体" w:hAnsi="黑体" w:eastAsia="方正小标宋简体"/>
          <w:sz w:val="52"/>
          <w:szCs w:val="52"/>
        </w:rPr>
      </w:pPr>
      <w:r>
        <w:rPr>
          <w:rFonts w:hint="eastAsia" w:ascii="方正小标宋简体" w:hAnsi="黑体" w:eastAsia="方正小标宋简体"/>
          <w:sz w:val="52"/>
          <w:szCs w:val="52"/>
        </w:rPr>
        <w:t>石家庄市地方标准</w:t>
      </w:r>
    </w:p>
    <w:p>
      <w:pPr>
        <w:ind w:right="-506" w:rightChars="-241"/>
        <w:jc w:val="center"/>
        <w:rPr>
          <w:rFonts w:hint="eastAsia" w:ascii="方正小标宋简体" w:hAnsi="黑体" w:eastAsia="方正小标宋简体"/>
          <w:sz w:val="52"/>
          <w:szCs w:val="52"/>
        </w:rPr>
      </w:pPr>
      <w:r>
        <w:rPr>
          <w:rFonts w:hint="eastAsia" w:ascii="方正小标宋简体" w:hAnsi="黑体" w:eastAsia="方正小标宋简体"/>
          <w:sz w:val="52"/>
          <w:szCs w:val="52"/>
        </w:rPr>
        <w:t>制修订项目建议书</w:t>
      </w:r>
    </w:p>
    <w:p/>
    <w:p/>
    <w:p/>
    <w:p/>
    <w:p>
      <w:pPr>
        <w:tabs>
          <w:tab w:val="left" w:pos="4620"/>
        </w:tabs>
        <w:ind w:right="640"/>
        <w:jc w:val="center"/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 xml:space="preserve">                       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</w:rPr>
        <w:t>标准名称</w:t>
      </w:r>
      <w:r>
        <w:rPr>
          <w:rFonts w:hint="eastAsia" w:ascii="仿宋_GB2312" w:eastAsia="仿宋_GB2312"/>
          <w:b/>
          <w:sz w:val="32"/>
          <w:u w:val="single"/>
        </w:rPr>
        <w:t xml:space="preserve">                          </w:t>
      </w: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</w:rPr>
      </w:pP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</w:rPr>
        <w:t>第一起草单位（盖章）</w:t>
      </w:r>
      <w:r>
        <w:rPr>
          <w:rFonts w:hint="eastAsia" w:ascii="仿宋_GB2312" w:eastAsia="仿宋_GB2312"/>
          <w:b/>
          <w:sz w:val="32"/>
          <w:u w:val="single"/>
        </w:rPr>
        <w:t xml:space="preserve">              </w:t>
      </w:r>
      <w:r>
        <w:rPr>
          <w:rFonts w:hint="eastAsia" w:ascii="仿宋_GB2312" w:eastAsia="仿宋_GB2312"/>
          <w:b/>
          <w:sz w:val="32"/>
        </w:rPr>
        <w:t xml:space="preserve"> </w:t>
      </w: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</w:rPr>
      </w:pP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</w:rPr>
        <w:t>项目负责人</w:t>
      </w:r>
      <w:r>
        <w:rPr>
          <w:rFonts w:hint="eastAsia" w:ascii="仿宋_GB2312" w:eastAsia="仿宋_GB2312"/>
          <w:b/>
          <w:sz w:val="32"/>
          <w:u w:val="single"/>
        </w:rPr>
        <w:t xml:space="preserve">                        </w:t>
      </w: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</w:rPr>
      </w:pP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</w:rPr>
        <w:t>社会信用代码</w:t>
      </w:r>
      <w:r>
        <w:rPr>
          <w:rFonts w:hint="eastAsia" w:ascii="仿宋_GB2312" w:eastAsia="仿宋_GB2312"/>
          <w:b/>
          <w:sz w:val="32"/>
          <w:u w:val="single"/>
        </w:rPr>
        <w:t xml:space="preserve">                      </w:t>
      </w:r>
    </w:p>
    <w:p>
      <w:pPr>
        <w:spacing w:line="560" w:lineRule="exact"/>
        <w:ind w:firstLine="418" w:firstLineChars="130"/>
        <w:rPr>
          <w:rFonts w:hint="eastAsia" w:ascii="仿宋_GB2312" w:eastAsia="仿宋_GB2312"/>
          <w:b/>
          <w:sz w:val="32"/>
        </w:rPr>
      </w:pPr>
    </w:p>
    <w:p>
      <w:pPr>
        <w:spacing w:line="560" w:lineRule="exact"/>
        <w:ind w:firstLine="1285" w:firstLineChars="400"/>
        <w:rPr>
          <w:rFonts w:hint="eastAsia" w:ascii="仿宋_GB2312" w:eastAsia="仿宋_GB2312"/>
          <w:b/>
          <w:sz w:val="32"/>
        </w:rPr>
      </w:pPr>
      <w:r>
        <w:rPr>
          <w:rFonts w:hint="eastAsia" w:ascii="仿宋_GB2312" w:eastAsia="仿宋_GB2312"/>
          <w:b/>
          <w:sz w:val="32"/>
        </w:rPr>
        <w:t>申报时间          年     月     日</w:t>
      </w:r>
    </w:p>
    <w:p>
      <w:pPr>
        <w:jc w:val="center"/>
        <w:rPr>
          <w:rFonts w:hint="eastAsia"/>
          <w:b/>
          <w:sz w:val="32"/>
        </w:rPr>
      </w:pPr>
    </w:p>
    <w:p>
      <w:pPr>
        <w:rPr>
          <w:rFonts w:ascii="华文楷体" w:hAnsi="华文楷体" w:eastAsia="华文楷体"/>
          <w:sz w:val="36"/>
          <w:szCs w:val="36"/>
        </w:rPr>
      </w:pPr>
      <w:r>
        <w:rPr>
          <w:rFonts w:hint="eastAsia" w:ascii="华文楷体" w:hAnsi="华文楷体" w:eastAsia="华文楷体"/>
          <w:b/>
          <w:sz w:val="36"/>
          <w:szCs w:val="36"/>
        </w:rPr>
        <w:t xml:space="preserve">          石家庄市市场监督管理局编制</w:t>
      </w:r>
    </w:p>
    <w:p>
      <w:pPr>
        <w:spacing w:line="20" w:lineRule="exact"/>
      </w:pPr>
      <w:r>
        <w:br w:type="page"/>
      </w:r>
    </w:p>
    <w:tbl>
      <w:tblPr>
        <w:tblStyle w:val="4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5"/>
        <w:gridCol w:w="965"/>
        <w:gridCol w:w="1735"/>
        <w:gridCol w:w="319"/>
        <w:gridCol w:w="929"/>
        <w:gridCol w:w="1044"/>
        <w:gridCol w:w="192"/>
        <w:gridCol w:w="749"/>
        <w:gridCol w:w="708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2370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标准名称</w:t>
            </w:r>
          </w:p>
        </w:tc>
        <w:tc>
          <w:tcPr>
            <w:tcW w:w="2054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165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所属行业</w:t>
            </w:r>
          </w:p>
        </w:tc>
        <w:tc>
          <w:tcPr>
            <w:tcW w:w="2166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2370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制定</w:t>
            </w:r>
            <w:r>
              <w:rPr>
                <w:rFonts w:hint="eastAsia" w:ascii="仿宋_GB2312" w:eastAsia="仿宋_GB2312"/>
                <w:bCs/>
                <w:sz w:val="28"/>
                <w:szCs w:val="21"/>
                <w:lang w:val="en-US" w:eastAsia="zh-CN"/>
              </w:rPr>
              <w:t>/</w:t>
            </w:r>
            <w:r>
              <w:rPr>
                <w:rFonts w:hint="eastAsia" w:ascii="仿宋_GB2312" w:eastAsia="仿宋_GB2312"/>
                <w:bCs/>
                <w:sz w:val="28"/>
                <w:szCs w:val="21"/>
              </w:rPr>
              <w:t>修订</w:t>
            </w:r>
          </w:p>
        </w:tc>
        <w:tc>
          <w:tcPr>
            <w:tcW w:w="2054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165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修订原标准号</w:t>
            </w:r>
          </w:p>
        </w:tc>
        <w:tc>
          <w:tcPr>
            <w:tcW w:w="2166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2370" w:type="dxa"/>
            <w:gridSpan w:val="2"/>
            <w:vMerge w:val="restart"/>
            <w:vAlign w:val="center"/>
          </w:tcPr>
          <w:p>
            <w:pPr>
              <w:spacing w:line="480" w:lineRule="exact"/>
              <w:jc w:val="left"/>
              <w:rPr>
                <w:rFonts w:hint="eastAsia" w:ascii="仿宋_GB2312" w:hAnsi="宋体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hAnsi="宋体" w:eastAsia="仿宋_GB2312"/>
                <w:sz w:val="28"/>
              </w:rPr>
              <w:t>标准起草单位（参与起草的单位全部列入）</w:t>
            </w:r>
          </w:p>
        </w:tc>
        <w:tc>
          <w:tcPr>
            <w:tcW w:w="6385" w:type="dxa"/>
            <w:gridSpan w:val="8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2370" w:type="dxa"/>
            <w:gridSpan w:val="2"/>
            <w:vMerge w:val="continue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6385" w:type="dxa"/>
            <w:gridSpan w:val="8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370" w:type="dxa"/>
            <w:gridSpan w:val="2"/>
            <w:vMerge w:val="continue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6385" w:type="dxa"/>
            <w:gridSpan w:val="8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370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标准提出单位</w:t>
            </w:r>
          </w:p>
        </w:tc>
        <w:tc>
          <w:tcPr>
            <w:tcW w:w="6385" w:type="dxa"/>
            <w:gridSpan w:val="8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2370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hAnsi="宋体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hAnsi="宋体" w:eastAsia="仿宋_GB2312"/>
                <w:sz w:val="28"/>
              </w:rPr>
              <w:t>项目负责人</w:t>
            </w:r>
          </w:p>
        </w:tc>
        <w:tc>
          <w:tcPr>
            <w:tcW w:w="2054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165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hAnsi="宋体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hAnsi="宋体" w:eastAsia="仿宋_GB2312"/>
                <w:sz w:val="28"/>
              </w:rPr>
              <w:t>联系电话</w:t>
            </w:r>
          </w:p>
        </w:tc>
        <w:tc>
          <w:tcPr>
            <w:tcW w:w="2166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4" w:hRule="atLeast"/>
        </w:trPr>
        <w:tc>
          <w:tcPr>
            <w:tcW w:w="2370" w:type="dxa"/>
            <w:gridSpan w:val="2"/>
            <w:vAlign w:val="center"/>
          </w:tcPr>
          <w:p>
            <w:pPr>
              <w:spacing w:line="400" w:lineRule="exact"/>
              <w:jc w:val="distribute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</w:rPr>
              <w:t>采用国际标准</w:t>
            </w:r>
            <w:r>
              <w:rPr>
                <w:rFonts w:hint="eastAsia" w:ascii="仿宋_GB2312" w:hAnsi="宋体" w:eastAsia="仿宋_GB2312"/>
                <w:sz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z w:val="28"/>
              </w:rPr>
              <w:t>或国外先进标准名称及代号</w:t>
            </w:r>
          </w:p>
        </w:tc>
        <w:tc>
          <w:tcPr>
            <w:tcW w:w="2054" w:type="dxa"/>
            <w:gridSpan w:val="2"/>
            <w:vAlign w:val="center"/>
          </w:tcPr>
          <w:p>
            <w:pPr>
              <w:jc w:val="distribute"/>
              <w:rPr>
                <w:rFonts w:hint="eastAsia" w:ascii="仿宋_GB2312" w:hAnsi="宋体" w:eastAsia="仿宋_GB2312"/>
                <w:sz w:val="28"/>
              </w:rPr>
            </w:pPr>
          </w:p>
        </w:tc>
        <w:tc>
          <w:tcPr>
            <w:tcW w:w="2165" w:type="dxa"/>
            <w:gridSpan w:val="3"/>
            <w:vAlign w:val="center"/>
          </w:tcPr>
          <w:p>
            <w:pPr>
              <w:jc w:val="distribute"/>
              <w:rPr>
                <w:rFonts w:hint="eastAsia" w:ascii="仿宋_GB2312" w:hAnsi="宋体" w:eastAsia="仿宋_GB2312"/>
                <w:sz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采标程度</w:t>
            </w:r>
          </w:p>
        </w:tc>
        <w:tc>
          <w:tcPr>
            <w:tcW w:w="749" w:type="dxa"/>
            <w:vAlign w:val="center"/>
          </w:tcPr>
          <w:p>
            <w:pPr>
              <w:spacing w:line="400" w:lineRule="exact"/>
              <w:jc w:val="distribute"/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  <w:t>等同</w:t>
            </w:r>
          </w:p>
          <w:p>
            <w:pPr>
              <w:jc w:val="distribute"/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</w:pPr>
            <w:r>
              <w:rPr>
                <w:rFonts w:hint="eastAsia" w:ascii="仿宋_GB2312" w:hAnsi="宋体" w:eastAsia="仿宋_GB2312"/>
                <w:bCs/>
                <w:kern w:val="10"/>
                <w:sz w:val="28"/>
                <w:szCs w:val="21"/>
              </w:rPr>
              <w:t>□</w:t>
            </w:r>
          </w:p>
        </w:tc>
        <w:tc>
          <w:tcPr>
            <w:tcW w:w="708" w:type="dxa"/>
            <w:vAlign w:val="center"/>
          </w:tcPr>
          <w:p>
            <w:pPr>
              <w:spacing w:line="400" w:lineRule="exact"/>
              <w:jc w:val="distribute"/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  <w:t>修改</w:t>
            </w:r>
          </w:p>
          <w:p>
            <w:pPr>
              <w:jc w:val="distribute"/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</w:pPr>
            <w:r>
              <w:rPr>
                <w:rFonts w:hint="eastAsia" w:ascii="仿宋_GB2312" w:hAnsi="宋体" w:eastAsia="仿宋_GB2312"/>
                <w:bCs/>
                <w:kern w:val="10"/>
                <w:sz w:val="28"/>
                <w:szCs w:val="21"/>
              </w:rPr>
              <w:t>□</w:t>
            </w:r>
          </w:p>
        </w:tc>
        <w:tc>
          <w:tcPr>
            <w:tcW w:w="709" w:type="dxa"/>
            <w:vAlign w:val="center"/>
          </w:tcPr>
          <w:p>
            <w:pPr>
              <w:spacing w:line="400" w:lineRule="exact"/>
              <w:jc w:val="distribute"/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  <w:t>非等效</w:t>
            </w:r>
          </w:p>
          <w:p>
            <w:pPr>
              <w:jc w:val="distribute"/>
              <w:rPr>
                <w:rFonts w:hint="eastAsia" w:ascii="仿宋_GB2312" w:eastAsia="仿宋_GB2312"/>
                <w:bCs/>
                <w:kern w:val="10"/>
                <w:sz w:val="28"/>
                <w:szCs w:val="21"/>
              </w:rPr>
            </w:pPr>
            <w:r>
              <w:rPr>
                <w:rFonts w:hint="eastAsia" w:ascii="仿宋_GB2312" w:hAnsi="宋体" w:eastAsia="仿宋_GB2312"/>
                <w:bCs/>
                <w:kern w:val="10"/>
                <w:sz w:val="28"/>
                <w:szCs w:val="21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2" w:hRule="atLeast"/>
        </w:trPr>
        <w:tc>
          <w:tcPr>
            <w:tcW w:w="8755" w:type="dxa"/>
            <w:gridSpan w:val="10"/>
          </w:tcPr>
          <w:p>
            <w:pPr>
              <w:spacing w:line="400" w:lineRule="exact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拟制修订地方标准的目的、意义和必要性（重点说明我市及省内基本情况、存在的主要问题、相关技术成熟程度及试验验证情况）。</w:t>
            </w:r>
          </w:p>
          <w:p>
            <w:pPr>
              <w:spacing w:line="400" w:lineRule="exact"/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7" w:hRule="atLeast"/>
        </w:trPr>
        <w:tc>
          <w:tcPr>
            <w:tcW w:w="8755" w:type="dxa"/>
            <w:gridSpan w:val="10"/>
          </w:tcPr>
          <w:p>
            <w:pPr>
              <w:spacing w:line="400" w:lineRule="exact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拟制修订地方标准在贯彻实施中的可行性分析、标准适用范围、创新点和主要技术内容（或另附标准草案）</w:t>
            </w:r>
          </w:p>
          <w:p>
            <w:pPr>
              <w:jc w:val="left"/>
              <w:rPr>
                <w:rFonts w:hint="eastAsia"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6" w:hRule="atLeast"/>
        </w:trPr>
        <w:tc>
          <w:tcPr>
            <w:tcW w:w="8755" w:type="dxa"/>
            <w:gridSpan w:val="10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拟制修订地方标准与强制性标准关系</w:t>
            </w:r>
          </w:p>
          <w:p>
            <w:pPr>
              <w:rPr>
                <w:rFonts w:hint="eastAsia" w:ascii="仿宋_GB2312" w:eastAsia="仿宋_GB2312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tabs>
                <w:tab w:val="left" w:pos="2797"/>
              </w:tabs>
              <w:jc w:val="left"/>
              <w:rPr>
                <w:rFonts w:hint="eastAsia"/>
              </w:rPr>
            </w:pPr>
            <w:r>
              <w:rPr>
                <w:rFonts w:hint="eastAsia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4" w:hRule="atLeast"/>
        </w:trPr>
        <w:tc>
          <w:tcPr>
            <w:tcW w:w="8755" w:type="dxa"/>
            <w:gridSpan w:val="10"/>
          </w:tcPr>
          <w:p>
            <w:pPr>
              <w:spacing w:line="400" w:lineRule="exact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工作计划安排（包括标准草案起草、征求意见、试验验证、标准送审、专家审定、上报批准的时间安排）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755" w:type="dxa"/>
            <w:gridSpan w:val="10"/>
          </w:tcPr>
          <w:p>
            <w:pPr>
              <w:jc w:val="center"/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bCs/>
                <w:sz w:val="28"/>
                <w:szCs w:val="21"/>
              </w:rPr>
              <w:t>地方标准起草人员名单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405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2700" w:type="dxa"/>
            <w:gridSpan w:val="2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工作单位</w:t>
            </w:r>
          </w:p>
        </w:tc>
        <w:tc>
          <w:tcPr>
            <w:tcW w:w="1248" w:type="dxa"/>
            <w:gridSpan w:val="2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职称</w:t>
            </w:r>
          </w:p>
        </w:tc>
        <w:tc>
          <w:tcPr>
            <w:tcW w:w="1044" w:type="dxa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专业</w:t>
            </w:r>
          </w:p>
        </w:tc>
        <w:tc>
          <w:tcPr>
            <w:tcW w:w="2358" w:type="dxa"/>
            <w:gridSpan w:val="4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405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700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248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044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358" w:type="dxa"/>
            <w:gridSpan w:val="4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405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700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248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044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358" w:type="dxa"/>
            <w:gridSpan w:val="4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405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700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248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044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358" w:type="dxa"/>
            <w:gridSpan w:val="4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05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700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248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044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358" w:type="dxa"/>
            <w:gridSpan w:val="4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405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700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248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044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358" w:type="dxa"/>
            <w:gridSpan w:val="4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405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700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248" w:type="dxa"/>
            <w:gridSpan w:val="2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1044" w:type="dxa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  <w:tc>
          <w:tcPr>
            <w:tcW w:w="2358" w:type="dxa"/>
            <w:gridSpan w:val="4"/>
          </w:tcPr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8" w:hRule="atLeast"/>
        </w:trPr>
        <w:tc>
          <w:tcPr>
            <w:tcW w:w="8755" w:type="dxa"/>
            <w:gridSpan w:val="10"/>
          </w:tcPr>
          <w:p>
            <w:pPr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主要起草单位意见</w:t>
            </w:r>
            <w:r>
              <w:rPr>
                <w:rFonts w:hint="eastAsia" w:ascii="仿宋_GB2312" w:eastAsia="仿宋_GB2312"/>
                <w:bCs/>
                <w:sz w:val="28"/>
                <w:szCs w:val="21"/>
              </w:rPr>
              <w:t>:</w:t>
            </w:r>
            <w:r>
              <w:rPr>
                <w:rFonts w:hint="eastAsia" w:ascii="仿宋_GB2312" w:eastAsia="仿宋_GB2312"/>
                <w:sz w:val="28"/>
              </w:rPr>
              <w:t xml:space="preserve"> </w:t>
            </w:r>
          </w:p>
          <w:p>
            <w:pPr>
              <w:rPr>
                <w:rFonts w:hint="eastAsia" w:ascii="Times New Roman" w:hAnsi="Times New Roman"/>
                <w:szCs w:val="24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ind w:firstLine="6020" w:firstLineChars="2150"/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单位（章）</w:t>
            </w:r>
          </w:p>
          <w:p>
            <w:pPr>
              <w:ind w:firstLine="280" w:firstLineChars="100"/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批准人签名                           年   月   日</w:t>
            </w:r>
          </w:p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2" w:hRule="atLeast"/>
        </w:trPr>
        <w:tc>
          <w:tcPr>
            <w:tcW w:w="8755" w:type="dxa"/>
            <w:gridSpan w:val="10"/>
          </w:tcPr>
          <w:p>
            <w:pPr>
              <w:spacing w:line="400" w:lineRule="exact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标准提出单位意见（市直行业主管部门，各县（市、区）市场监督管理局）：</w:t>
            </w:r>
          </w:p>
          <w:p>
            <w:pPr>
              <w:ind w:firstLine="280" w:firstLineChars="100"/>
              <w:rPr>
                <w:rFonts w:hint="eastAsia" w:ascii="仿宋_GB2312" w:eastAsia="仿宋_GB2312"/>
                <w:sz w:val="28"/>
              </w:rPr>
            </w:pPr>
          </w:p>
          <w:p>
            <w:pPr>
              <w:ind w:firstLine="280" w:firstLineChars="100"/>
              <w:rPr>
                <w:rFonts w:hint="eastAsia" w:ascii="仿宋_GB2312" w:eastAsia="仿宋_GB2312"/>
                <w:sz w:val="28"/>
              </w:rPr>
            </w:pPr>
          </w:p>
          <w:p>
            <w:pPr>
              <w:ind w:firstLine="280" w:firstLineChars="100"/>
              <w:rPr>
                <w:rFonts w:hint="eastAsia" w:ascii="仿宋_GB2312" w:eastAsia="仿宋_GB2312"/>
                <w:sz w:val="28"/>
              </w:rPr>
            </w:pPr>
          </w:p>
          <w:p>
            <w:pPr>
              <w:ind w:firstLine="280" w:firstLineChars="100"/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       单位（章）</w:t>
            </w:r>
          </w:p>
          <w:p>
            <w:pPr>
              <w:rPr>
                <w:rFonts w:hint="eastAsia" w:ascii="仿宋_GB2312" w:eastAsia="仿宋_GB2312"/>
                <w:bCs/>
                <w:sz w:val="28"/>
                <w:szCs w:val="21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批准人签名                            年    月    日</w:t>
            </w:r>
          </w:p>
        </w:tc>
      </w:tr>
    </w:tbl>
    <w:p>
      <w:pPr>
        <w:rPr>
          <w:rFonts w:hint="eastAsia" w:ascii="仿宋" w:hAnsi="仿宋" w:eastAsia="宋体" w:cs="仿宋"/>
          <w:sz w:val="32"/>
          <w:szCs w:val="32"/>
          <w:lang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/>
          <w:sz w:val="24"/>
          <w:szCs w:val="24"/>
        </w:rPr>
        <w:t>本建议书一式两份，一份标准提出单位留存，一份报</w:t>
      </w:r>
      <w:r>
        <w:rPr>
          <w:rFonts w:hint="eastAsia"/>
          <w:sz w:val="24"/>
          <w:szCs w:val="24"/>
          <w:lang w:eastAsia="zh-CN"/>
        </w:rPr>
        <w:t>市</w:t>
      </w:r>
      <w:r>
        <w:rPr>
          <w:rFonts w:hint="eastAsia"/>
          <w:sz w:val="24"/>
          <w:szCs w:val="24"/>
        </w:rPr>
        <w:t>市场监督管理局</w:t>
      </w:r>
      <w:r>
        <w:rPr>
          <w:rFonts w:hint="eastAsia"/>
          <w:sz w:val="24"/>
          <w:szCs w:val="24"/>
          <w:lang w:eastAsia="zh-CN"/>
        </w:rPr>
        <w:t>。</w:t>
      </w:r>
    </w:p>
    <w:p>
      <w:pPr>
        <w:rPr>
          <w:rFonts w:hint="eastAsia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ocumentProtection w:enforcement="0"/>
  <w:defaultTabStop w:val="420"/>
  <w:drawingGridVerticalSpacing w:val="159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cwYjdkZWFmMGQwNjkwZTliYWY2YmY5MTRjNmY0MWYifQ=="/>
  </w:docVars>
  <w:rsids>
    <w:rsidRoot w:val="00172A27"/>
    <w:rsid w:val="000B3E56"/>
    <w:rsid w:val="00F844E1"/>
    <w:rsid w:val="012834B4"/>
    <w:rsid w:val="0901464E"/>
    <w:rsid w:val="0C457A35"/>
    <w:rsid w:val="0D824564"/>
    <w:rsid w:val="0F5A5DFF"/>
    <w:rsid w:val="10244DA5"/>
    <w:rsid w:val="112809EF"/>
    <w:rsid w:val="13032CB4"/>
    <w:rsid w:val="1706632A"/>
    <w:rsid w:val="175D78AE"/>
    <w:rsid w:val="178A63C4"/>
    <w:rsid w:val="17A41E80"/>
    <w:rsid w:val="17F950A4"/>
    <w:rsid w:val="23F56D9F"/>
    <w:rsid w:val="26F00AB2"/>
    <w:rsid w:val="2F3A71DE"/>
    <w:rsid w:val="2F941BE4"/>
    <w:rsid w:val="2FC33AA1"/>
    <w:rsid w:val="31631748"/>
    <w:rsid w:val="32B07F04"/>
    <w:rsid w:val="339936F2"/>
    <w:rsid w:val="34440E08"/>
    <w:rsid w:val="35211557"/>
    <w:rsid w:val="35A200B7"/>
    <w:rsid w:val="36846DC5"/>
    <w:rsid w:val="40F41AFD"/>
    <w:rsid w:val="43EB7455"/>
    <w:rsid w:val="47E178F1"/>
    <w:rsid w:val="4A9D2FAA"/>
    <w:rsid w:val="4B2D7DCE"/>
    <w:rsid w:val="4D6D5CE7"/>
    <w:rsid w:val="54E30254"/>
    <w:rsid w:val="56002A24"/>
    <w:rsid w:val="5D8A5A31"/>
    <w:rsid w:val="624D1749"/>
    <w:rsid w:val="637A0387"/>
    <w:rsid w:val="654B6C88"/>
    <w:rsid w:val="66545659"/>
    <w:rsid w:val="6B773905"/>
    <w:rsid w:val="6BC65501"/>
    <w:rsid w:val="6BFC1264"/>
    <w:rsid w:val="6E48700C"/>
    <w:rsid w:val="730A5112"/>
    <w:rsid w:val="75A46109"/>
    <w:rsid w:val="766D5662"/>
    <w:rsid w:val="77EC0559"/>
    <w:rsid w:val="79AA5622"/>
    <w:rsid w:val="7A161660"/>
    <w:rsid w:val="7BDD134F"/>
    <w:rsid w:val="7CC96AF2"/>
    <w:rsid w:val="7D6666A1"/>
    <w:rsid w:val="7DDD4995"/>
    <w:rsid w:val="7F5F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5</Pages>
  <Words>498</Words>
  <Characters>501</Characters>
  <Lines>19</Lines>
  <Paragraphs>5</Paragraphs>
  <TotalTime>6</TotalTime>
  <ScaleCrop>false</ScaleCrop>
  <LinksUpToDate>false</LinksUpToDate>
  <CharactersWithSpaces>759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2020-03-03T09:09:00Z</dcterms:created>
  <dc:creator>Administrator</dc:creator>
  <cp:lastModifiedBy>Administrator</cp:lastModifiedBy>
  <cp:lastPrinted>2020-03-03T08:06:00Z</cp:lastPrinted>
  <dcterms:modified xsi:type="dcterms:W3CDTF">2025-04-16T07:36:37Z</dcterms:modified>
  <dc:title>石质监〔2018〕12号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451C115EA4344BE6A5BAFCE81BF0CBBC</vt:lpwstr>
  </property>
</Properties>
</file>