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3B4" w:rsidRDefault="00CD68E3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B73B4" w:rsidRDefault="00CD68E3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B73B4" w:rsidRDefault="00CD68E3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DB73B4" w:rsidRDefault="00CD68E3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DB73B4" w:rsidRDefault="00DB73B4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DB73B4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4"/>
              <w:rPr>
                <w:sz w:val="11"/>
              </w:rPr>
            </w:pPr>
          </w:p>
          <w:p w:rsidR="00DB73B4" w:rsidRDefault="00CD68E3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4"/>
              <w:rPr>
                <w:sz w:val="11"/>
              </w:rPr>
            </w:pPr>
          </w:p>
          <w:p w:rsidR="00DB73B4" w:rsidRDefault="00CD68E3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审判法庭外门窗工程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DB73B4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spacing w:before="6"/>
              <w:rPr>
                <w:sz w:val="17"/>
              </w:rPr>
            </w:pPr>
          </w:p>
          <w:p w:rsidR="00DB73B4" w:rsidRDefault="00CD68E3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27.83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27.83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27.83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spacing w:before="12"/>
            </w:pPr>
          </w:p>
          <w:p w:rsidR="00DB73B4" w:rsidRDefault="00CD68E3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100%</w:t>
            </w:r>
          </w:p>
        </w:tc>
      </w:tr>
      <w:tr w:rsidR="00DB73B4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B73B4" w:rsidRDefault="00CD68E3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27.83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DB73B4" w:rsidRDefault="00CD68E3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27.83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B73B4" w:rsidRDefault="00CD68E3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27.83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</w:tr>
      <w:tr w:rsidR="00DB73B4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DB73B4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spacing w:line="300" w:lineRule="exact"/>
              <w:rPr>
                <w:rFonts w:ascii="方正书宋_GBK" w:eastAsia="方正书宋_GBK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1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满足审判法庭外门窗工程资金需求；保障审判法庭相关费用及时支付，确保工程如期完工。能够营造良好的法制环境，维护社会稳定，推进平安我区建设，增加了一定的就业机会；保证审判工作的高效有序开展，服务工作大局。</w:t>
            </w:r>
          </w:p>
          <w:p w:rsidR="00DB73B4" w:rsidRDefault="00CD68E3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2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、审判法庭外门窗工程项目根据《建设施工合同》约定付款节点，支付应付门窗工程款</w:t>
            </w:r>
            <w:r>
              <w:rPr>
                <w:rFonts w:ascii="方正书宋_GBK" w:eastAsia="方正书宋_GBK"/>
                <w:sz w:val="16"/>
                <w:szCs w:val="16"/>
              </w:rPr>
              <w:t>27.8321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万元，以保障合同相对方兑现对方账款，法庭正常使用。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满足审判法庭外门窗工程资金需求；保障审判法庭相关费用及时支付，确保工程如期完工。能够营造良好的法制环境，维护社会稳定，推进平安我区建设，增加了一定的就业机会；保证审判工作的高效有序开展，服务工作大局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CD68E3">
            <w:pPr>
              <w:pStyle w:val="TableParagraph"/>
              <w:jc w:val="center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100%</w:t>
            </w:r>
          </w:p>
        </w:tc>
      </w:tr>
      <w:tr w:rsidR="00DB73B4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spacing w:before="7"/>
              <w:rPr>
                <w:sz w:val="15"/>
              </w:rPr>
            </w:pPr>
          </w:p>
          <w:p w:rsidR="00DB73B4" w:rsidRDefault="00CD68E3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CD68E3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DB73B4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spacing w:before="5"/>
              <w:rPr>
                <w:sz w:val="19"/>
              </w:rPr>
            </w:pPr>
          </w:p>
          <w:p w:rsidR="00DB73B4" w:rsidRDefault="00CD68E3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DB73B4" w:rsidRDefault="00CD68E3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23"/>
              </w:rPr>
            </w:pPr>
          </w:p>
          <w:p w:rsidR="00DB73B4" w:rsidRDefault="00CD68E3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CD68E3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工程按期完成率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工程完工率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CD68E3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CD68E3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DB73B4" w:rsidRDefault="00CD68E3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DB73B4">
            <w:pPr>
              <w:pStyle w:val="TableParagraph"/>
              <w:spacing w:before="1"/>
            </w:pPr>
          </w:p>
          <w:p w:rsidR="00DB73B4" w:rsidRDefault="00CD68E3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DB73B4" w:rsidRDefault="00CD68E3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12"/>
              <w:rPr>
                <w:sz w:val="17"/>
              </w:rPr>
            </w:pPr>
          </w:p>
          <w:p w:rsidR="00DB73B4" w:rsidRDefault="00CD68E3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10"/>
              <w:rPr>
                <w:sz w:val="17"/>
              </w:rPr>
            </w:pPr>
          </w:p>
          <w:p w:rsidR="00DB73B4" w:rsidRDefault="00CD68E3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综合利用率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E91BD6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40</w:t>
            </w: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sz w:val="18"/>
              </w:rPr>
            </w:pPr>
          </w:p>
          <w:p w:rsidR="00DB73B4" w:rsidRDefault="00CD68E3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1"/>
              <w:rPr>
                <w:sz w:val="18"/>
              </w:rPr>
            </w:pPr>
          </w:p>
          <w:p w:rsidR="00DB73B4" w:rsidRDefault="00CD68E3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9"/>
              <w:rPr>
                <w:sz w:val="17"/>
              </w:rPr>
            </w:pPr>
          </w:p>
          <w:p w:rsidR="00DB73B4" w:rsidRDefault="00CD68E3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DB73B4" w:rsidRDefault="00CD68E3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sz w:val="16"/>
              </w:rPr>
            </w:pPr>
          </w:p>
          <w:p w:rsidR="00DB73B4" w:rsidRDefault="00CD68E3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  <w:lang w:val="en-US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E91BD6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</w:t>
            </w:r>
            <w:r w:rsidR="00CD68E3">
              <w:rPr>
                <w:rFonts w:ascii="Times New Roman" w:hint="eastAsia"/>
                <w:sz w:val="16"/>
                <w:lang w:val="en-US"/>
              </w:rPr>
              <w:t>0</w:t>
            </w: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DB73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B73B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B73B4" w:rsidRDefault="00DB73B4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3B4" w:rsidRDefault="00CD68E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  <w:bookmarkStart w:id="0" w:name="_GoBack"/>
            <w:bookmarkEnd w:id="0"/>
          </w:p>
        </w:tc>
      </w:tr>
      <w:tr w:rsidR="00DB73B4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DB73B4" w:rsidRDefault="00CD68E3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DB73B4" w:rsidRDefault="00CD68E3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DB73B4" w:rsidRDefault="00DB73B4">
            <w:pPr>
              <w:pStyle w:val="TableParagraph"/>
              <w:spacing w:before="5"/>
              <w:rPr>
                <w:sz w:val="13"/>
              </w:rPr>
            </w:pPr>
          </w:p>
          <w:p w:rsidR="00DB73B4" w:rsidRDefault="00E91BD6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B73B4" w:rsidRDefault="00CD68E3">
      <w:pPr>
        <w:pStyle w:val="a3"/>
        <w:tabs>
          <w:tab w:val="left" w:pos="6713"/>
        </w:tabs>
        <w:spacing w:before="35"/>
        <w:sectPr w:rsidR="00DB73B4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rPr>
          <w:rFonts w:hint="eastAsia"/>
        </w:rPr>
        <w:t>填</w:t>
      </w:r>
      <w:r>
        <w:t>报人：</w:t>
      </w:r>
      <w:r>
        <w:rPr>
          <w:rFonts w:hint="eastAsia"/>
        </w:rPr>
        <w:t>任兵豪</w:t>
      </w:r>
      <w:r>
        <w:tab/>
      </w:r>
      <w:r>
        <w:t>联系电话：</w:t>
      </w:r>
      <w:r>
        <w:rPr>
          <w:rFonts w:hint="eastAsia"/>
          <w:lang w:val="en-US"/>
        </w:rPr>
        <w:t>85321052</w:t>
      </w:r>
    </w:p>
    <w:p w:rsidR="00DB73B4" w:rsidRDefault="00DB73B4">
      <w:pPr>
        <w:spacing w:line="20" w:lineRule="exact"/>
      </w:pPr>
    </w:p>
    <w:sectPr w:rsidR="00DB73B4" w:rsidSect="00DB73B4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8E3" w:rsidRDefault="00CD68E3" w:rsidP="00E91BD6">
      <w:r>
        <w:separator/>
      </w:r>
    </w:p>
  </w:endnote>
  <w:endnote w:type="continuationSeparator" w:id="1">
    <w:p w:rsidR="00CD68E3" w:rsidRDefault="00CD68E3" w:rsidP="00E91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8E3" w:rsidRDefault="00CD68E3" w:rsidP="00E91BD6">
      <w:r>
        <w:separator/>
      </w:r>
    </w:p>
  </w:footnote>
  <w:footnote w:type="continuationSeparator" w:id="1">
    <w:p w:rsidR="00CD68E3" w:rsidRDefault="00CD68E3" w:rsidP="00E91B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573544"/>
    <w:rsid w:val="00790228"/>
    <w:rsid w:val="008363C9"/>
    <w:rsid w:val="008F5C35"/>
    <w:rsid w:val="009F2E61"/>
    <w:rsid w:val="00C672CE"/>
    <w:rsid w:val="00CD68E3"/>
    <w:rsid w:val="00DB73B4"/>
    <w:rsid w:val="00DC270B"/>
    <w:rsid w:val="00DD5AE2"/>
    <w:rsid w:val="00E91BD6"/>
    <w:rsid w:val="00EC24ED"/>
    <w:rsid w:val="00F36071"/>
    <w:rsid w:val="00FC4F54"/>
    <w:rsid w:val="040645E4"/>
    <w:rsid w:val="09A672C7"/>
    <w:rsid w:val="12AB667E"/>
    <w:rsid w:val="1527137E"/>
    <w:rsid w:val="23F61022"/>
    <w:rsid w:val="255D0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73B4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B73B4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rsid w:val="00DB73B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B73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rsid w:val="00DB73B4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B73B4"/>
  </w:style>
  <w:style w:type="character" w:customStyle="1" w:styleId="Char1">
    <w:name w:val="页眉 Char"/>
    <w:basedOn w:val="a0"/>
    <w:link w:val="a5"/>
    <w:uiPriority w:val="99"/>
    <w:semiHidden/>
    <w:rsid w:val="00DB73B4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rsid w:val="00DB73B4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2021-03-25T07:25:00Z</cp:lastPrinted>
  <dcterms:created xsi:type="dcterms:W3CDTF">2021-02-08T08:33:00Z</dcterms:created>
  <dcterms:modified xsi:type="dcterms:W3CDTF">2021-03-25T07:25:00Z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