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AC3D8B" w:rsidP="005E19CC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天然气费用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2.5</w:t>
            </w:r>
          </w:p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2.5</w:t>
            </w:r>
          </w:p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2.5</w:t>
            </w:r>
          </w:p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12"/>
            </w:pPr>
          </w:p>
          <w:p w:rsidR="00B57F0A" w:rsidRDefault="00B57F0A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:rsidR="00B57F0A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B57F0A" w:rsidRDefault="00B57F0A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2.5</w:t>
            </w:r>
          </w:p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B57F0A" w:rsidRDefault="00B57F0A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2.5</w:t>
            </w:r>
          </w:p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B57F0A" w:rsidRDefault="00B57F0A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2.5</w:t>
            </w:r>
          </w:p>
          <w:p w:rsidR="00B57F0A" w:rsidRDefault="00B57F0A" w:rsidP="00A502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C3D8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</w:tr>
      <w:tr w:rsidR="00B57F0A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B57F0A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C3D8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</w:t>
            </w:r>
            <w:r>
              <w:rPr>
                <w:rFonts w:ascii="方正书宋_GBK" w:eastAsia="方正书宋_GBK" w:hint="eastAsia"/>
              </w:rPr>
              <w:t>、营造良好的工作氛围，缓解能源紧张，降低燃煤发电比例，减少环境污染的排放，为我院创造更为经济、安全的办公和就餐环境。</w:t>
            </w:r>
          </w:p>
          <w:p w:rsidR="00B57F0A" w:rsidRDefault="00B57F0A" w:rsidP="00AC3D8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</w:t>
            </w:r>
            <w:r>
              <w:rPr>
                <w:rFonts w:ascii="方正书宋_GBK" w:eastAsia="方正书宋_GBK" w:hint="eastAsia"/>
              </w:rPr>
              <w:t>、保证食堂的工作安全进行，由于天然气安全易散发，可有效保证职工生命安全，提高食堂生产效率和服务水平，营造良好的氛围。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AC3D8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为我院创造了更为经济、安全的办公和就餐环境。</w:t>
            </w:r>
          </w:p>
          <w:p w:rsidR="00B57F0A" w:rsidRPr="005E7164" w:rsidRDefault="00B57F0A" w:rsidP="00AC3D8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提高了食堂生产效率和服务水平，营造良好的氛围。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</w:tr>
      <w:tr w:rsidR="00B57F0A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spacing w:before="7"/>
              <w:rPr>
                <w:sz w:val="15"/>
              </w:rPr>
            </w:pPr>
          </w:p>
          <w:p w:rsidR="00B57F0A" w:rsidRDefault="00B57F0A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B57F0A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spacing w:before="5"/>
              <w:rPr>
                <w:sz w:val="19"/>
              </w:rPr>
            </w:pPr>
          </w:p>
          <w:p w:rsidR="00B57F0A" w:rsidRDefault="00B57F0A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B57F0A" w:rsidRDefault="00B57F0A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23"/>
              </w:rPr>
            </w:pPr>
          </w:p>
          <w:p w:rsidR="00B57F0A" w:rsidRDefault="00B57F0A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ind w:left="46"/>
              <w:rPr>
                <w:sz w:val="16"/>
              </w:rPr>
            </w:pPr>
            <w:r w:rsidRPr="00DB5425">
              <w:rPr>
                <w:rFonts w:ascii="方正书宋_GBK" w:eastAsia="方正书宋_GBK" w:hint="eastAsia"/>
              </w:rPr>
              <w:t>采购数量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  <w:r w:rsidRPr="00DB5425">
              <w:rPr>
                <w:rFonts w:ascii="方正书宋_GBK" w:eastAsia="方正书宋_GBK"/>
              </w:rPr>
              <w:t>9300</w:t>
            </w:r>
            <w:r w:rsidRPr="00DB5425">
              <w:rPr>
                <w:rFonts w:ascii="方正书宋_GBK" w:eastAsia="方正书宋_GBK" w:hint="eastAsia"/>
              </w:rPr>
              <w:t>立方米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  <w:r w:rsidRPr="00DB5425">
              <w:rPr>
                <w:rFonts w:ascii="方正书宋_GBK" w:eastAsia="方正书宋_GBK"/>
              </w:rPr>
              <w:t>9300</w:t>
            </w:r>
            <w:r w:rsidRPr="00DB5425">
              <w:rPr>
                <w:rFonts w:ascii="方正书宋_GBK" w:eastAsia="方正书宋_GBK" w:hint="eastAsia"/>
              </w:rPr>
              <w:t>立方米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食堂燃气安全性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B57F0A" w:rsidRDefault="00B57F0A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B57F0A" w:rsidTr="0061206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spacing w:before="1"/>
            </w:pPr>
          </w:p>
          <w:p w:rsidR="00B57F0A" w:rsidRDefault="00B57F0A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B57F0A" w:rsidRDefault="00B57F0A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12"/>
              <w:rPr>
                <w:sz w:val="17"/>
              </w:rPr>
            </w:pPr>
          </w:p>
          <w:p w:rsidR="00B57F0A" w:rsidRDefault="00B57F0A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创造的价值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7F0A" w:rsidRDefault="00B57F0A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7F0A" w:rsidRDefault="00B57F0A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10"/>
              <w:rPr>
                <w:sz w:val="17"/>
              </w:rPr>
            </w:pPr>
          </w:p>
          <w:p w:rsidR="00B57F0A" w:rsidRDefault="00B57F0A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7F0A" w:rsidRDefault="00B57F0A" w:rsidP="00D37383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8"/>
              </w:rPr>
            </w:pPr>
          </w:p>
          <w:p w:rsidR="00B57F0A" w:rsidRDefault="00B57F0A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E27112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1"/>
              <w:rPr>
                <w:sz w:val="18"/>
              </w:rPr>
            </w:pPr>
          </w:p>
          <w:p w:rsidR="00B57F0A" w:rsidRDefault="00B57F0A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7F0A" w:rsidRDefault="00B57F0A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使用年限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26</w:t>
            </w:r>
            <w:r>
              <w:rPr>
                <w:rFonts w:ascii="方正书宋_GBK" w:eastAsia="方正书宋_GBK" w:hint="eastAsia"/>
              </w:rPr>
              <w:t>月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26</w:t>
            </w:r>
            <w:r>
              <w:rPr>
                <w:rFonts w:ascii="方正书宋_GBK" w:eastAsia="方正书宋_GBK" w:hint="eastAsia"/>
              </w:rPr>
              <w:t>月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9"/>
              <w:rPr>
                <w:sz w:val="17"/>
              </w:rPr>
            </w:pPr>
          </w:p>
          <w:p w:rsidR="00B57F0A" w:rsidRDefault="00B57F0A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B57F0A" w:rsidRDefault="00B57F0A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sz w:val="16"/>
              </w:rPr>
            </w:pPr>
          </w:p>
          <w:p w:rsidR="00B57F0A" w:rsidRDefault="00B57F0A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D373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7F0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7F0A" w:rsidRDefault="00B57F0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B57F0A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B57F0A" w:rsidRDefault="00B57F0A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B57F0A" w:rsidRDefault="00B57F0A" w:rsidP="005E19CC">
            <w:pPr>
              <w:pStyle w:val="TableParagraph"/>
              <w:spacing w:before="5"/>
              <w:rPr>
                <w:sz w:val="13"/>
              </w:rPr>
            </w:pPr>
          </w:p>
          <w:p w:rsidR="00B57F0A" w:rsidRDefault="00B57F0A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7CD" w:rsidRDefault="00D007CD" w:rsidP="008F5C35">
      <w:r>
        <w:separator/>
      </w:r>
    </w:p>
  </w:endnote>
  <w:endnote w:type="continuationSeparator" w:id="1">
    <w:p w:rsidR="00D007CD" w:rsidRDefault="00D007CD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7CD" w:rsidRDefault="00D007CD" w:rsidP="008F5C35">
      <w:r>
        <w:separator/>
      </w:r>
    </w:p>
  </w:footnote>
  <w:footnote w:type="continuationSeparator" w:id="1">
    <w:p w:rsidR="00D007CD" w:rsidRDefault="00D007CD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1F6CD9"/>
    <w:rsid w:val="00205152"/>
    <w:rsid w:val="002C1828"/>
    <w:rsid w:val="0033127C"/>
    <w:rsid w:val="003D2266"/>
    <w:rsid w:val="005418D2"/>
    <w:rsid w:val="00573544"/>
    <w:rsid w:val="005E7164"/>
    <w:rsid w:val="00697C86"/>
    <w:rsid w:val="00790228"/>
    <w:rsid w:val="007C1357"/>
    <w:rsid w:val="008363C9"/>
    <w:rsid w:val="008F5C35"/>
    <w:rsid w:val="009E39A5"/>
    <w:rsid w:val="009E6CB6"/>
    <w:rsid w:val="009F2E61"/>
    <w:rsid w:val="00AC3D8B"/>
    <w:rsid w:val="00B57F0A"/>
    <w:rsid w:val="00C672CE"/>
    <w:rsid w:val="00D007CD"/>
    <w:rsid w:val="00DC270B"/>
    <w:rsid w:val="00DD5AE2"/>
    <w:rsid w:val="00EC24ED"/>
    <w:rsid w:val="00F36071"/>
    <w:rsid w:val="00FC23F0"/>
    <w:rsid w:val="00FC4F54"/>
    <w:rsid w:val="00FD6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5</cp:revision>
  <cp:lastPrinted>2021-03-26T07:58:00Z</cp:lastPrinted>
  <dcterms:created xsi:type="dcterms:W3CDTF">2021-03-22T01:57:00Z</dcterms:created>
  <dcterms:modified xsi:type="dcterms:W3CDTF">2021-03-26T07:58:00Z</dcterms:modified>
</cp:coreProperties>
</file>