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50808">
      <w:pPr>
        <w:autoSpaceDE/>
        <w:autoSpaceDN/>
        <w:spacing w:line="650" w:lineRule="exact"/>
        <w:jc w:val="both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"/>
          <w:color w:val="000000"/>
          <w:sz w:val="32"/>
          <w:szCs w:val="32"/>
          <w:lang w:val="en-US"/>
        </w:rPr>
        <w:t>3</w:t>
      </w:r>
    </w:p>
    <w:p w14:paraId="0F15C5E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14:paraId="3CA519F0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14:paraId="4DD832F4">
      <w:pPr>
        <w:pStyle w:val="2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14:paraId="29760C84">
      <w:pPr>
        <w:pStyle w:val="2"/>
        <w:ind w:left="0"/>
        <w:rPr>
          <w:sz w:val="5"/>
        </w:rPr>
      </w:pPr>
    </w:p>
    <w:tbl>
      <w:tblPr>
        <w:tblStyle w:val="5"/>
        <w:tblW w:w="9444" w:type="dxa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14:paraId="4A7F5C1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128" w:type="dxa"/>
            <w:tcBorders>
              <w:bottom w:val="single" w:color="000000" w:sz="8" w:space="0"/>
              <w:right w:val="single" w:color="000000" w:sz="8" w:space="0"/>
            </w:tcBorders>
          </w:tcPr>
          <w:p w14:paraId="4398A48C">
            <w:pPr>
              <w:pStyle w:val="8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ABE425">
            <w:pPr>
              <w:pStyle w:val="8"/>
              <w:spacing w:before="4"/>
              <w:rPr>
                <w:sz w:val="11"/>
              </w:rPr>
            </w:pPr>
          </w:p>
          <w:p w14:paraId="2FCC7A89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8F12E0">
            <w:pPr>
              <w:pStyle w:val="8"/>
              <w:spacing w:before="4"/>
              <w:rPr>
                <w:sz w:val="11"/>
              </w:rPr>
            </w:pPr>
          </w:p>
          <w:p w14:paraId="7972D4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购置新法警装备</w:t>
            </w:r>
          </w:p>
        </w:tc>
        <w:tc>
          <w:tcPr>
            <w:tcW w:w="1299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0AF22A">
            <w:pPr>
              <w:pStyle w:val="8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color="000000" w:sz="8" w:space="0"/>
              <w:bottom w:val="single" w:color="000000" w:sz="8" w:space="0"/>
            </w:tcBorders>
          </w:tcPr>
          <w:p w14:paraId="11D7FC07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14:paraId="001B0C7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522047">
            <w:pPr>
              <w:pStyle w:val="8"/>
              <w:rPr>
                <w:sz w:val="16"/>
              </w:rPr>
            </w:pPr>
          </w:p>
          <w:p w14:paraId="01BD0D22">
            <w:pPr>
              <w:pStyle w:val="8"/>
              <w:spacing w:before="6"/>
              <w:rPr>
                <w:sz w:val="17"/>
              </w:rPr>
            </w:pPr>
          </w:p>
          <w:p w14:paraId="65CAA2D0">
            <w:pPr>
              <w:pStyle w:val="8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21644B">
            <w:pPr>
              <w:pStyle w:val="8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1E749A">
            <w:pPr>
              <w:pStyle w:val="8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3727DA">
            <w:pPr>
              <w:pStyle w:val="8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DF668D3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14:paraId="14332F04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DCD63F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9258A5">
            <w:pPr>
              <w:pStyle w:val="8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8FD0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2.66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3845EC">
            <w:pPr>
              <w:pStyle w:val="8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 xml:space="preserve">到位数： 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A163EF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/>
                <w:sz w:val="16"/>
              </w:rPr>
              <w:t>2.66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7998C7">
            <w:pPr>
              <w:pStyle w:val="8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DE067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2.66</w:t>
            </w:r>
          </w:p>
        </w:tc>
        <w:tc>
          <w:tcPr>
            <w:tcW w:w="18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A8D11EE">
            <w:pPr>
              <w:pStyle w:val="8"/>
              <w:spacing w:before="12"/>
            </w:pPr>
          </w:p>
          <w:p w14:paraId="7B3D1983">
            <w:pPr>
              <w:pStyle w:val="8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14:paraId="0DC8D7AB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3E8D46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CF257C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0DC6B1BF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0F9276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2.66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48C3E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14:paraId="361683F9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2345B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B6B00F">
            <w:pPr>
              <w:pStyle w:val="8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14:paraId="53AD69A9">
            <w:pPr>
              <w:pStyle w:val="8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CBC5E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2.66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16B12BD0">
            <w:pPr>
              <w:rPr>
                <w:sz w:val="2"/>
                <w:szCs w:val="2"/>
              </w:rPr>
            </w:pPr>
          </w:p>
        </w:tc>
      </w:tr>
      <w:tr w14:paraId="10D5108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BBB058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B41D6C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1D3B7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69FF8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BDE1F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E1CD8">
            <w:pPr>
              <w:pStyle w:val="8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3A8EE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</w:tcPr>
          <w:p w14:paraId="1CC0834A">
            <w:pPr>
              <w:rPr>
                <w:sz w:val="2"/>
                <w:szCs w:val="2"/>
              </w:rPr>
            </w:pPr>
          </w:p>
        </w:tc>
      </w:tr>
      <w:tr w14:paraId="46EFC95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266938">
            <w:pPr>
              <w:pStyle w:val="8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155D9C">
            <w:pPr>
              <w:pStyle w:val="8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1A626C">
            <w:pPr>
              <w:pStyle w:val="8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4A83BC1">
            <w:pPr>
              <w:pStyle w:val="8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14:paraId="5F36780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AA8928F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836824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更好地保障我院安全防护工作，提高安保力量。提高司法警察的司法保障能力，保障司法警察依法履行职责，为司法警察配齐执法办案中所需各种设备。</w:t>
            </w:r>
          </w:p>
        </w:tc>
        <w:tc>
          <w:tcPr>
            <w:tcW w:w="32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091156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8"/>
              </w:rPr>
              <w:t>已购置相关岗位所需要的装备，</w:t>
            </w:r>
            <w:bookmarkStart w:id="0" w:name="_GoBack"/>
            <w:bookmarkEnd w:id="0"/>
            <w:r>
              <w:rPr>
                <w:rFonts w:ascii="Times New Roman"/>
                <w:sz w:val="18"/>
              </w:rPr>
              <w:t>能够更好</w:t>
            </w:r>
            <w:r>
              <w:rPr>
                <w:rFonts w:hint="eastAsia" w:ascii="Times New Roman"/>
                <w:sz w:val="18"/>
                <w:lang w:val="en-US" w:eastAsia="zh-CN"/>
              </w:rPr>
              <w:t>地</w:t>
            </w:r>
            <w:r>
              <w:rPr>
                <w:rFonts w:ascii="Times New Roman"/>
                <w:sz w:val="18"/>
              </w:rPr>
              <w:t>保障审判工作、法院安保的顺利进行及安全有序。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55860F6">
            <w:pPr>
              <w:pStyle w:val="8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100%</w:t>
            </w:r>
          </w:p>
        </w:tc>
      </w:tr>
      <w:tr w14:paraId="64C9FAF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2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38951">
            <w:pPr>
              <w:pStyle w:val="8"/>
              <w:rPr>
                <w:sz w:val="16"/>
              </w:rPr>
            </w:pPr>
          </w:p>
          <w:p w14:paraId="2DAEDD58">
            <w:pPr>
              <w:pStyle w:val="8"/>
              <w:rPr>
                <w:sz w:val="16"/>
              </w:rPr>
            </w:pPr>
          </w:p>
          <w:p w14:paraId="4131D119">
            <w:pPr>
              <w:pStyle w:val="8"/>
              <w:rPr>
                <w:sz w:val="16"/>
              </w:rPr>
            </w:pPr>
          </w:p>
          <w:p w14:paraId="4E9C720F">
            <w:pPr>
              <w:pStyle w:val="8"/>
              <w:rPr>
                <w:sz w:val="16"/>
              </w:rPr>
            </w:pPr>
          </w:p>
          <w:p w14:paraId="534171C4">
            <w:pPr>
              <w:pStyle w:val="8"/>
              <w:rPr>
                <w:sz w:val="16"/>
              </w:rPr>
            </w:pPr>
          </w:p>
          <w:p w14:paraId="2DA4482E">
            <w:pPr>
              <w:pStyle w:val="8"/>
              <w:rPr>
                <w:sz w:val="16"/>
              </w:rPr>
            </w:pPr>
          </w:p>
          <w:p w14:paraId="704EB8DB">
            <w:pPr>
              <w:pStyle w:val="8"/>
              <w:rPr>
                <w:sz w:val="16"/>
              </w:rPr>
            </w:pPr>
          </w:p>
          <w:p w14:paraId="278BA7A6">
            <w:pPr>
              <w:pStyle w:val="8"/>
              <w:rPr>
                <w:sz w:val="16"/>
              </w:rPr>
            </w:pPr>
          </w:p>
          <w:p w14:paraId="0CBDE4B3">
            <w:pPr>
              <w:pStyle w:val="8"/>
              <w:rPr>
                <w:sz w:val="16"/>
              </w:rPr>
            </w:pPr>
          </w:p>
          <w:p w14:paraId="65D1A5AD">
            <w:pPr>
              <w:pStyle w:val="8"/>
              <w:rPr>
                <w:sz w:val="16"/>
              </w:rPr>
            </w:pPr>
          </w:p>
          <w:p w14:paraId="7C019507">
            <w:pPr>
              <w:pStyle w:val="8"/>
              <w:rPr>
                <w:sz w:val="16"/>
              </w:rPr>
            </w:pPr>
          </w:p>
          <w:p w14:paraId="3FA58324">
            <w:pPr>
              <w:pStyle w:val="8"/>
              <w:rPr>
                <w:sz w:val="16"/>
              </w:rPr>
            </w:pPr>
          </w:p>
          <w:p w14:paraId="256E95C8">
            <w:pPr>
              <w:pStyle w:val="8"/>
              <w:rPr>
                <w:sz w:val="16"/>
              </w:rPr>
            </w:pPr>
          </w:p>
          <w:p w14:paraId="565845DC">
            <w:pPr>
              <w:pStyle w:val="8"/>
              <w:rPr>
                <w:sz w:val="16"/>
              </w:rPr>
            </w:pPr>
          </w:p>
          <w:p w14:paraId="583D5095">
            <w:pPr>
              <w:pStyle w:val="8"/>
              <w:rPr>
                <w:sz w:val="16"/>
              </w:rPr>
            </w:pPr>
          </w:p>
          <w:p w14:paraId="3EAC3848">
            <w:pPr>
              <w:pStyle w:val="8"/>
              <w:rPr>
                <w:sz w:val="16"/>
              </w:rPr>
            </w:pPr>
          </w:p>
          <w:p w14:paraId="3DC4BBBD">
            <w:pPr>
              <w:pStyle w:val="8"/>
              <w:rPr>
                <w:sz w:val="16"/>
              </w:rPr>
            </w:pPr>
          </w:p>
          <w:p w14:paraId="31E851B6">
            <w:pPr>
              <w:pStyle w:val="8"/>
              <w:rPr>
                <w:sz w:val="16"/>
              </w:rPr>
            </w:pPr>
          </w:p>
          <w:p w14:paraId="0D2626BE">
            <w:pPr>
              <w:pStyle w:val="8"/>
              <w:rPr>
                <w:sz w:val="16"/>
              </w:rPr>
            </w:pPr>
          </w:p>
          <w:p w14:paraId="37D4AE1A">
            <w:pPr>
              <w:pStyle w:val="8"/>
              <w:rPr>
                <w:sz w:val="16"/>
              </w:rPr>
            </w:pPr>
          </w:p>
          <w:p w14:paraId="7D22946A">
            <w:pPr>
              <w:pStyle w:val="8"/>
              <w:spacing w:before="7"/>
              <w:rPr>
                <w:sz w:val="15"/>
              </w:rPr>
            </w:pPr>
          </w:p>
          <w:p w14:paraId="77B280B8">
            <w:pPr>
              <w:pStyle w:val="8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0B0258">
            <w:pPr>
              <w:pStyle w:val="8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55B42E">
            <w:pPr>
              <w:pStyle w:val="8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4D6B13">
            <w:pPr>
              <w:pStyle w:val="8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EA92A9">
            <w:pPr>
              <w:pStyle w:val="8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9E4A65">
            <w:pPr>
              <w:pStyle w:val="8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CD70975">
            <w:pPr>
              <w:pStyle w:val="8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14:paraId="6A4AB7F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A8F1FF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B6A968">
            <w:pPr>
              <w:pStyle w:val="8"/>
              <w:rPr>
                <w:sz w:val="16"/>
              </w:rPr>
            </w:pPr>
          </w:p>
          <w:p w14:paraId="4DFDB0C9">
            <w:pPr>
              <w:pStyle w:val="8"/>
              <w:rPr>
                <w:sz w:val="16"/>
              </w:rPr>
            </w:pPr>
          </w:p>
          <w:p w14:paraId="4E5D1D75">
            <w:pPr>
              <w:pStyle w:val="8"/>
              <w:rPr>
                <w:sz w:val="16"/>
              </w:rPr>
            </w:pPr>
          </w:p>
          <w:p w14:paraId="14CE7F07">
            <w:pPr>
              <w:pStyle w:val="8"/>
              <w:rPr>
                <w:sz w:val="16"/>
              </w:rPr>
            </w:pPr>
          </w:p>
          <w:p w14:paraId="5BCDC692">
            <w:pPr>
              <w:pStyle w:val="8"/>
              <w:spacing w:before="5"/>
              <w:rPr>
                <w:sz w:val="19"/>
              </w:rPr>
            </w:pPr>
          </w:p>
          <w:p w14:paraId="6E3CA95E">
            <w:pPr>
              <w:pStyle w:val="8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14:paraId="6ECE2104">
            <w:pPr>
              <w:pStyle w:val="8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53C9B0">
            <w:pPr>
              <w:pStyle w:val="8"/>
              <w:rPr>
                <w:sz w:val="16"/>
              </w:rPr>
            </w:pPr>
          </w:p>
          <w:p w14:paraId="4D950547">
            <w:pPr>
              <w:pStyle w:val="8"/>
              <w:rPr>
                <w:sz w:val="23"/>
              </w:rPr>
            </w:pPr>
          </w:p>
          <w:p w14:paraId="294ADFC8">
            <w:pPr>
              <w:pStyle w:val="8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0E577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采购法警装备数量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EDFD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AF8C3C">
            <w:pPr>
              <w:pStyle w:val="8"/>
              <w:spacing w:line="171" w:lineRule="exact"/>
              <w:ind w:left="191"/>
              <w:rPr>
                <w:sz w:val="16"/>
              </w:rPr>
            </w:pPr>
            <w:r>
              <w:rPr>
                <w:rFonts w:hint="eastAsia"/>
                <w:sz w:val="16"/>
              </w:rPr>
              <w:t>13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CBA400C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20</w:t>
            </w:r>
          </w:p>
        </w:tc>
      </w:tr>
      <w:tr w14:paraId="1364A40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1DF934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A68ED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BB6580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87CE5F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38BD0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D9E72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6CC062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388F3C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6A3AC1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F98D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A211D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FB9D4">
            <w:pPr>
              <w:pStyle w:val="8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4DED19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D2D0F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D6DBF7A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10F122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9512C6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03D2D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651AAC">
            <w:pPr>
              <w:pStyle w:val="8"/>
              <w:rPr>
                <w:sz w:val="16"/>
              </w:rPr>
            </w:pPr>
          </w:p>
          <w:p w14:paraId="1D791947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86754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购置验收通过率</w:t>
            </w:r>
          </w:p>
          <w:p w14:paraId="6D753C81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8D759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=100%</w:t>
            </w:r>
          </w:p>
          <w:p w14:paraId="32A94FB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2F4D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8C37DF8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20</w:t>
            </w:r>
          </w:p>
        </w:tc>
      </w:tr>
      <w:tr w14:paraId="14CAF0E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A8C158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A7B5F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B6E67A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653772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46803D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702AF3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414DF43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3470031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3EF4DF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D5749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CD26A4">
            <w:pPr>
              <w:pStyle w:val="8"/>
              <w:rPr>
                <w:sz w:val="16"/>
              </w:rPr>
            </w:pPr>
          </w:p>
          <w:p w14:paraId="30E3F6F4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D91C34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071C5D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CD11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3B74448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703A2F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0A1754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84659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652E8D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23CCD7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D665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ABF8E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D3A8468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CA7A86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7BEFC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4537C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4BC244">
            <w:pPr>
              <w:pStyle w:val="8"/>
              <w:rPr>
                <w:sz w:val="16"/>
              </w:rPr>
            </w:pPr>
          </w:p>
          <w:p w14:paraId="248C3CC9">
            <w:pPr>
              <w:pStyle w:val="8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8E94F4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526789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46AD6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69FDE46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3EE08DA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619CCA2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AB08D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86856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E39AD8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6A245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9677C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82A0A4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13459B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C604F0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FA0E19">
            <w:pPr>
              <w:pStyle w:val="8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14:paraId="353CE2A4">
            <w:pPr>
              <w:pStyle w:val="8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8B3321">
            <w:pPr>
              <w:pStyle w:val="8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3C30E6">
            <w:pPr>
              <w:pStyle w:val="8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6CBB16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ABC6C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B54C02E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3AEDEC1E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3DCC358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C8F39">
            <w:pPr>
              <w:pStyle w:val="8"/>
              <w:rPr>
                <w:sz w:val="16"/>
              </w:rPr>
            </w:pPr>
          </w:p>
          <w:p w14:paraId="78D347C8">
            <w:pPr>
              <w:pStyle w:val="8"/>
              <w:rPr>
                <w:sz w:val="16"/>
              </w:rPr>
            </w:pPr>
          </w:p>
          <w:p w14:paraId="28F84F9B">
            <w:pPr>
              <w:pStyle w:val="8"/>
              <w:rPr>
                <w:sz w:val="16"/>
              </w:rPr>
            </w:pPr>
          </w:p>
          <w:p w14:paraId="5D3C7C17">
            <w:pPr>
              <w:pStyle w:val="8"/>
              <w:rPr>
                <w:sz w:val="16"/>
              </w:rPr>
            </w:pPr>
          </w:p>
          <w:p w14:paraId="46B4A6E7">
            <w:pPr>
              <w:pStyle w:val="8"/>
              <w:spacing w:before="1"/>
            </w:pPr>
          </w:p>
          <w:p w14:paraId="7E76E3E2">
            <w:pPr>
              <w:pStyle w:val="8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14:paraId="43F91E4F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A5AB60">
            <w:pPr>
              <w:pStyle w:val="8"/>
              <w:spacing w:before="12"/>
              <w:rPr>
                <w:sz w:val="17"/>
              </w:rPr>
            </w:pPr>
          </w:p>
          <w:p w14:paraId="217F164B">
            <w:pPr>
              <w:pStyle w:val="8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CB7BD7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1A35A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167B8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98D9FE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9199D01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2D398E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CB26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8DC833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27DCDA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32E8D5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849990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1241776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25FF8F8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447AFBB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36059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05FA27">
            <w:pPr>
              <w:pStyle w:val="8"/>
              <w:spacing w:before="10"/>
              <w:rPr>
                <w:sz w:val="17"/>
              </w:rPr>
            </w:pPr>
          </w:p>
          <w:p w14:paraId="1AAF9D5E">
            <w:pPr>
              <w:pStyle w:val="8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5A217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增强法院案件水平</w:t>
            </w:r>
          </w:p>
          <w:p w14:paraId="7EBF92CA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3890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文字描述</w:t>
            </w:r>
          </w:p>
          <w:p w14:paraId="11A0BD6D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6BF7D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效果显著</w:t>
            </w:r>
          </w:p>
          <w:p w14:paraId="16C1613D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6F15F25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40</w:t>
            </w:r>
          </w:p>
        </w:tc>
      </w:tr>
      <w:tr w14:paraId="755F4638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DE467F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DE340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E354C3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EE0467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B391C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12B644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3CB0D0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7DD03DCE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ED6293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2A1DE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69A24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00B176">
            <w:pPr>
              <w:pStyle w:val="8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6DF3C3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32E08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7553C57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A0A527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5E79C52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FC32B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92D5B8">
            <w:pPr>
              <w:pStyle w:val="8"/>
              <w:rPr>
                <w:sz w:val="18"/>
              </w:rPr>
            </w:pPr>
          </w:p>
          <w:p w14:paraId="6AB71A31">
            <w:pPr>
              <w:pStyle w:val="8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310B7D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9B56A3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DDC4F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72BF3E0F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1762E7B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2F9E0B6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AE85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E1CE8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306350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DCEA1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BA44D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0880B60C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A55BC7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36D9DA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86BC8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483A7D">
            <w:pPr>
              <w:pStyle w:val="8"/>
              <w:spacing w:before="1"/>
              <w:rPr>
                <w:sz w:val="18"/>
              </w:rPr>
            </w:pPr>
          </w:p>
          <w:p w14:paraId="2B51A771">
            <w:pPr>
              <w:pStyle w:val="8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17649D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05CCC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25E8F9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41BDDF67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A056C1C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1AD7AFA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484FE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913E3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F19AA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D10E7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73A064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D8F3EAD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9E5454A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B7EB7CD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7E0AF">
            <w:pPr>
              <w:pStyle w:val="8"/>
              <w:spacing w:before="9"/>
              <w:rPr>
                <w:sz w:val="17"/>
              </w:rPr>
            </w:pPr>
          </w:p>
          <w:p w14:paraId="1CBB9FD0">
            <w:pPr>
              <w:pStyle w:val="8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14:paraId="1A7BEE79">
            <w:pPr>
              <w:pStyle w:val="8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B7DE7F">
            <w:pPr>
              <w:pStyle w:val="8"/>
              <w:rPr>
                <w:sz w:val="16"/>
              </w:rPr>
            </w:pPr>
          </w:p>
          <w:p w14:paraId="04C6450F">
            <w:pPr>
              <w:pStyle w:val="8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F4D90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被服务对象满意度</w:t>
            </w:r>
          </w:p>
          <w:p w14:paraId="3BE39579">
            <w:pPr>
              <w:pStyle w:val="8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1260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  <w:p w14:paraId="3CD6B2E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B75FDC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5F83C471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</w:t>
            </w:r>
          </w:p>
        </w:tc>
      </w:tr>
      <w:tr w14:paraId="11956D3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78B3AF3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4C15F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710654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FB8D52">
            <w:pPr>
              <w:pStyle w:val="8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6A85CA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777941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20E0BB34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7DC2A2C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128" w:type="dxa"/>
            <w:vMerge w:val="continue"/>
            <w:tcBorders>
              <w:top w:val="nil"/>
              <w:bottom w:val="single" w:color="000000" w:sz="8" w:space="0"/>
              <w:right w:val="single" w:color="000000" w:sz="8" w:space="0"/>
            </w:tcBorders>
          </w:tcPr>
          <w:p w14:paraId="03CB4E51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7E67AC">
            <w:pPr>
              <w:pStyle w:val="8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 w14:paraId="6965B410">
            <w:pPr>
              <w:pStyle w:val="8"/>
              <w:rPr>
                <w:rFonts w:ascii="Times New Roman"/>
                <w:sz w:val="16"/>
              </w:rPr>
            </w:pPr>
            <w:r>
              <w:rPr>
                <w:rFonts w:hint="eastAsia" w:ascii="Times New Roman"/>
                <w:sz w:val="16"/>
              </w:rPr>
              <w:t>100</w:t>
            </w:r>
          </w:p>
        </w:tc>
      </w:tr>
      <w:tr w14:paraId="430F20F9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128" w:type="dxa"/>
            <w:tcBorders>
              <w:top w:val="single" w:color="000000" w:sz="8" w:space="0"/>
              <w:right w:val="single" w:color="000000" w:sz="8" w:space="0"/>
            </w:tcBorders>
          </w:tcPr>
          <w:p w14:paraId="3F4D0A81">
            <w:pPr>
              <w:pStyle w:val="8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14:paraId="705C0F93">
            <w:pPr>
              <w:pStyle w:val="8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color="000000" w:sz="8" w:space="0"/>
              <w:left w:val="single" w:color="000000" w:sz="8" w:space="0"/>
            </w:tcBorders>
          </w:tcPr>
          <w:p w14:paraId="3B9EF78F">
            <w:pPr>
              <w:pStyle w:val="8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14:paraId="5200E953">
      <w:pPr>
        <w:pStyle w:val="2"/>
        <w:tabs>
          <w:tab w:val="left" w:pos="6713"/>
        </w:tabs>
        <w:spacing w:before="35"/>
        <w:sectPr>
          <w:pgSz w:w="11910" w:h="16840"/>
          <w:pgMar w:top="794" w:right="794" w:bottom="295" w:left="1418" w:header="720" w:footer="720" w:gutter="0"/>
          <w:pgNumType w:fmt="numberInDash"/>
          <w:cols w:equalWidth="0" w:num="1">
            <w:col w:w="9856"/>
          </w:cols>
        </w:sectPr>
      </w:pPr>
      <w:r>
        <w:t>填报人：高涓儒</w:t>
      </w:r>
      <w:r>
        <w:tab/>
      </w:r>
      <w:r>
        <w:t>联系电话：</w:t>
      </w:r>
      <w:r>
        <w:rPr>
          <w:rFonts w:hint="eastAsia"/>
        </w:rPr>
        <w:t>85320030</w:t>
      </w:r>
    </w:p>
    <w:p w14:paraId="2DD8783C">
      <w:pPr>
        <w:spacing w:line="20" w:lineRule="exact"/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270B"/>
    <w:rsid w:val="000067C8"/>
    <w:rsid w:val="00012FB8"/>
    <w:rsid w:val="00017D0F"/>
    <w:rsid w:val="00050FDB"/>
    <w:rsid w:val="00057D40"/>
    <w:rsid w:val="000B79C8"/>
    <w:rsid w:val="00146AA4"/>
    <w:rsid w:val="00205152"/>
    <w:rsid w:val="002776E9"/>
    <w:rsid w:val="0033127C"/>
    <w:rsid w:val="00366C1A"/>
    <w:rsid w:val="003D2266"/>
    <w:rsid w:val="0045563C"/>
    <w:rsid w:val="00573544"/>
    <w:rsid w:val="00790228"/>
    <w:rsid w:val="008363C9"/>
    <w:rsid w:val="008F3DEC"/>
    <w:rsid w:val="008F5C35"/>
    <w:rsid w:val="009F2E61"/>
    <w:rsid w:val="00BC5CD2"/>
    <w:rsid w:val="00C672CE"/>
    <w:rsid w:val="00DC270B"/>
    <w:rsid w:val="00DD5AE2"/>
    <w:rsid w:val="00EC24ED"/>
    <w:rsid w:val="00F36071"/>
    <w:rsid w:val="00F818B0"/>
    <w:rsid w:val="00FC4F54"/>
    <w:rsid w:val="1B0E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spacing w:before="12"/>
      <w:ind w:left="171"/>
    </w:pPr>
    <w:rPr>
      <w:sz w:val="16"/>
      <w:szCs w:val="16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uiPriority w:val="1"/>
    <w:rPr>
      <w:rFonts w:ascii="宋体" w:hAnsi="宋体" w:eastAsia="宋体" w:cs="宋体"/>
      <w:kern w:val="0"/>
      <w:sz w:val="16"/>
      <w:szCs w:val="16"/>
      <w:lang w:val="zh-CN" w:bidi="zh-CN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6"/>
    <w:link w:val="4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510</Words>
  <Characters>575</Characters>
  <Lines>6</Lines>
  <Paragraphs>1</Paragraphs>
  <TotalTime>71</TotalTime>
  <ScaleCrop>false</ScaleCrop>
  <LinksUpToDate>false</LinksUpToDate>
  <CharactersWithSpaces>595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2021-03-19T08:11:00Z</dcterms:created>
  <dc:creator>lenovo</dc:creator>
  <cp:lastModifiedBy>Bryan°</cp:lastModifiedBy>
  <cp:lastPrinted>2021-03-24T06:14:00Z</cp:lastPrinted>
  <dcterms:modified xsi:type="dcterms:W3CDTF">2025-02-19T05:59:36Z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eyJoZGlkIjoiZTY3YWM0ZThmYWIyZjUwZjdmODM2ZTJlZGVhYzZmMzYiLCJ1c2VySWQiOiIyNDkzMDUyMDEifQ==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4F66403D8127439CA1DAFA47D6D85F92_12</vt:lpwstr>
  </property>
</Properties>
</file>