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3DB" w:rsidRDefault="009B164C">
      <w:pPr>
        <w:autoSpaceDE/>
        <w:autoSpaceDN/>
        <w:spacing w:line="650" w:lineRule="exact"/>
        <w:jc w:val="both"/>
        <w:rPr>
          <w:rFonts w:ascii="黑体" w:eastAsia="黑体" w:hAnsi="黑体" w:cs="仿宋"/>
          <w:color w:val="000000"/>
          <w:sz w:val="32"/>
          <w:szCs w:val="32"/>
        </w:rPr>
      </w:pPr>
      <w:r>
        <w:rPr>
          <w:rFonts w:ascii="黑体" w:eastAsia="黑体" w:hAnsi="黑体" w:cs="仿宋" w:hint="eastAsia"/>
          <w:color w:val="000000"/>
          <w:sz w:val="32"/>
          <w:szCs w:val="32"/>
        </w:rPr>
        <w:t>附件</w:t>
      </w:r>
      <w:r>
        <w:rPr>
          <w:rFonts w:ascii="黑体" w:eastAsia="黑体" w:hAnsi="黑体" w:cs="仿宋" w:hint="eastAsia"/>
          <w:color w:val="000000"/>
          <w:sz w:val="32"/>
          <w:szCs w:val="32"/>
          <w:lang w:val="en-US"/>
        </w:rPr>
        <w:t>3</w:t>
      </w:r>
    </w:p>
    <w:p w:rsidR="00DE13DB" w:rsidRDefault="009B164C">
      <w:pPr>
        <w:autoSpaceDE/>
        <w:autoSpaceDN/>
        <w:spacing w:line="660" w:lineRule="exact"/>
        <w:jc w:val="center"/>
        <w:rPr>
          <w:sz w:val="40"/>
        </w:rPr>
      </w:pPr>
      <w:r>
        <w:rPr>
          <w:rFonts w:hint="eastAsia"/>
          <w:sz w:val="40"/>
        </w:rPr>
        <w:t>区级部门预算</w:t>
      </w:r>
      <w:r>
        <w:rPr>
          <w:rFonts w:hint="eastAsia"/>
          <w:sz w:val="40"/>
          <w:lang w:val="en-US"/>
        </w:rPr>
        <w:t>项目</w:t>
      </w:r>
      <w:r>
        <w:rPr>
          <w:rFonts w:hint="eastAsia"/>
          <w:sz w:val="40"/>
        </w:rPr>
        <w:t>绩效自评表</w:t>
      </w:r>
    </w:p>
    <w:p w:rsidR="00DE13DB" w:rsidRDefault="009B164C">
      <w:pPr>
        <w:tabs>
          <w:tab w:val="left" w:pos="7920"/>
        </w:tabs>
        <w:spacing w:before="83"/>
        <w:ind w:left="2442" w:right="2426"/>
        <w:jc w:val="center"/>
        <w:rPr>
          <w:sz w:val="20"/>
        </w:rPr>
      </w:pPr>
      <w:r>
        <w:rPr>
          <w:sz w:val="20"/>
        </w:rPr>
        <w:t>（</w:t>
      </w:r>
      <w:r>
        <w:rPr>
          <w:rFonts w:hint="eastAsia"/>
          <w:sz w:val="20"/>
          <w:lang w:val="en-US"/>
        </w:rPr>
        <w:t xml:space="preserve">   2020  </w:t>
      </w:r>
      <w:r>
        <w:rPr>
          <w:sz w:val="20"/>
        </w:rPr>
        <w:t>年度）</w:t>
      </w:r>
    </w:p>
    <w:p w:rsidR="00DE13DB" w:rsidRDefault="009B164C">
      <w:pPr>
        <w:pStyle w:val="a3"/>
        <w:tabs>
          <w:tab w:val="left" w:pos="8064"/>
        </w:tabs>
        <w:spacing w:before="108"/>
      </w:pPr>
      <w:r>
        <w:t>填报单位：</w:t>
      </w:r>
      <w:r>
        <w:rPr>
          <w:rFonts w:hint="eastAsia"/>
        </w:rPr>
        <w:t>石家庄高新区人民法院</w:t>
      </w:r>
      <w:r>
        <w:tab/>
      </w:r>
      <w:r>
        <w:t>金额单</w:t>
      </w:r>
      <w:r>
        <w:rPr>
          <w:spacing w:val="3"/>
        </w:rPr>
        <w:t>位</w:t>
      </w:r>
      <w:r>
        <w:t>：万元</w:t>
      </w:r>
    </w:p>
    <w:p w:rsidR="00DE13DB" w:rsidRDefault="00DE13DB">
      <w:pPr>
        <w:pStyle w:val="a3"/>
        <w:ind w:left="0"/>
        <w:rPr>
          <w:sz w:val="5"/>
        </w:rPr>
      </w:pPr>
    </w:p>
    <w:tbl>
      <w:tblPr>
        <w:tblW w:w="9444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28"/>
        <w:gridCol w:w="994"/>
        <w:gridCol w:w="991"/>
        <w:gridCol w:w="1148"/>
        <w:gridCol w:w="1299"/>
        <w:gridCol w:w="994"/>
        <w:gridCol w:w="994"/>
        <w:gridCol w:w="1896"/>
      </w:tblGrid>
      <w:tr w:rsidR="00DE13DB">
        <w:trPr>
          <w:trHeight w:val="473"/>
          <w:jc w:val="center"/>
        </w:trPr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spacing w:before="128"/>
              <w:ind w:left="47"/>
              <w:rPr>
                <w:sz w:val="16"/>
              </w:rPr>
            </w:pPr>
            <w:r>
              <w:rPr>
                <w:sz w:val="16"/>
              </w:rPr>
              <w:t>一、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基本情况</w:t>
            </w:r>
          </w:p>
        </w:tc>
        <w:tc>
          <w:tcPr>
            <w:tcW w:w="9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spacing w:before="4"/>
              <w:rPr>
                <w:sz w:val="11"/>
              </w:rPr>
            </w:pPr>
          </w:p>
          <w:p w:rsidR="00DE13DB" w:rsidRDefault="009B164C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项目名称</w:t>
            </w:r>
          </w:p>
        </w:tc>
        <w:tc>
          <w:tcPr>
            <w:tcW w:w="2139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ind w:left="49"/>
              <w:rPr>
                <w:sz w:val="16"/>
              </w:rPr>
            </w:pPr>
            <w:r>
              <w:rPr>
                <w:rFonts w:hint="eastAsia"/>
                <w:sz w:val="16"/>
              </w:rPr>
              <w:t>车棚剩余款</w:t>
            </w:r>
          </w:p>
        </w:tc>
        <w:tc>
          <w:tcPr>
            <w:tcW w:w="12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spacing w:before="49" w:line="232" w:lineRule="auto"/>
              <w:ind w:left="504" w:right="168" w:hanging="283"/>
              <w:rPr>
                <w:sz w:val="16"/>
              </w:rPr>
            </w:pPr>
            <w:r>
              <w:rPr>
                <w:sz w:val="16"/>
              </w:rPr>
              <w:t>实施</w:t>
            </w:r>
            <w:r>
              <w:rPr>
                <w:sz w:val="16"/>
              </w:rPr>
              <w:t>(</w:t>
            </w:r>
            <w:r>
              <w:rPr>
                <w:sz w:val="16"/>
              </w:rPr>
              <w:t>主管）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单位</w:t>
            </w:r>
          </w:p>
        </w:tc>
        <w:tc>
          <w:tcPr>
            <w:tcW w:w="3884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DE13DB" w:rsidRDefault="009B164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石家庄高新区人民法院</w:t>
            </w:r>
          </w:p>
        </w:tc>
      </w:tr>
      <w:tr w:rsidR="00DE13DB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rPr>
                <w:sz w:val="16"/>
              </w:rPr>
            </w:pPr>
          </w:p>
          <w:p w:rsidR="00DE13DB" w:rsidRDefault="00DE13DB">
            <w:pPr>
              <w:pStyle w:val="TableParagraph"/>
              <w:spacing w:before="6"/>
              <w:rPr>
                <w:sz w:val="17"/>
              </w:rPr>
            </w:pPr>
          </w:p>
          <w:p w:rsidR="00DE13DB" w:rsidRDefault="009B164C">
            <w:pPr>
              <w:pStyle w:val="TableParagraph"/>
              <w:spacing w:before="1" w:line="237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二、预算执行情况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spacing w:before="35" w:line="196" w:lineRule="exact"/>
              <w:ind w:left="126"/>
              <w:rPr>
                <w:sz w:val="16"/>
              </w:rPr>
            </w:pPr>
            <w:r>
              <w:rPr>
                <w:sz w:val="16"/>
              </w:rPr>
              <w:t>预算安排情况（调整后）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spacing w:before="35" w:line="196" w:lineRule="exact"/>
              <w:ind w:left="754"/>
              <w:rPr>
                <w:sz w:val="16"/>
              </w:rPr>
            </w:pPr>
            <w:r>
              <w:rPr>
                <w:sz w:val="16"/>
              </w:rPr>
              <w:t>资金到位情况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spacing w:before="35" w:line="196" w:lineRule="exact"/>
              <w:ind w:left="525"/>
              <w:rPr>
                <w:sz w:val="16"/>
              </w:rPr>
            </w:pPr>
            <w:r>
              <w:rPr>
                <w:sz w:val="16"/>
              </w:rPr>
              <w:t>资金执行情况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E13DB" w:rsidRDefault="009B164C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预算执行进度</w:t>
            </w:r>
          </w:p>
        </w:tc>
      </w:tr>
      <w:tr w:rsidR="00DE13DB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spacing w:before="42" w:line="204" w:lineRule="exact"/>
              <w:ind w:left="49"/>
              <w:rPr>
                <w:sz w:val="16"/>
              </w:rPr>
            </w:pPr>
            <w:r>
              <w:rPr>
                <w:sz w:val="16"/>
              </w:rPr>
              <w:t>预算数：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/>
                <w:sz w:val="16"/>
                <w:lang w:val="en-US"/>
              </w:rPr>
              <w:t>0.71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spacing w:before="42" w:line="204" w:lineRule="exact"/>
              <w:ind w:left="46"/>
              <w:rPr>
                <w:sz w:val="16"/>
              </w:rPr>
            </w:pPr>
            <w:r>
              <w:rPr>
                <w:sz w:val="16"/>
              </w:rPr>
              <w:t>到位数：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/>
                <w:sz w:val="16"/>
                <w:lang w:val="en-US"/>
              </w:rPr>
              <w:t>0.71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spacing w:before="42" w:line="204" w:lineRule="exact"/>
              <w:ind w:left="45"/>
              <w:rPr>
                <w:sz w:val="16"/>
              </w:rPr>
            </w:pPr>
            <w:r>
              <w:rPr>
                <w:sz w:val="16"/>
              </w:rPr>
              <w:t>执行数：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/>
                <w:sz w:val="16"/>
                <w:lang w:val="en-US"/>
              </w:rPr>
              <w:t>0.71</w:t>
            </w:r>
          </w:p>
        </w:tc>
        <w:tc>
          <w:tcPr>
            <w:tcW w:w="18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E13DB" w:rsidRDefault="00DE13DB">
            <w:pPr>
              <w:pStyle w:val="TableParagraph"/>
              <w:spacing w:before="12"/>
            </w:pPr>
          </w:p>
          <w:p w:rsidR="00DE13DB" w:rsidRDefault="009B164C">
            <w:pPr>
              <w:pStyle w:val="TableParagraph"/>
              <w:spacing w:line="203" w:lineRule="exact"/>
              <w:ind w:left="307" w:right="233"/>
              <w:jc w:val="center"/>
              <w:rPr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100%</w:t>
            </w:r>
          </w:p>
        </w:tc>
      </w:tr>
      <w:tr w:rsidR="00DE13DB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DE13DB" w:rsidRDefault="009B164C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/>
                <w:sz w:val="16"/>
                <w:lang w:val="en-US"/>
              </w:rPr>
              <w:t>0.71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其中：财政资</w:t>
            </w:r>
          </w:p>
          <w:p w:rsidR="00DE13DB" w:rsidRDefault="009B164C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金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/>
                <w:sz w:val="16"/>
                <w:lang w:val="en-US"/>
              </w:rPr>
              <w:t>0.71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DE13DB" w:rsidRDefault="009B164C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/>
                <w:sz w:val="16"/>
                <w:lang w:val="en-US"/>
              </w:rPr>
              <w:t>0.71</w:t>
            </w: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</w:tr>
      <w:tr w:rsidR="00DE13DB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</w:tr>
      <w:tr w:rsidR="00DE13DB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spacing w:before="72" w:line="235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三、目标完成情况</w:t>
            </w: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spacing w:before="35" w:line="196" w:lineRule="exact"/>
              <w:ind w:left="1083" w:right="1030"/>
              <w:jc w:val="center"/>
              <w:rPr>
                <w:sz w:val="16"/>
              </w:rPr>
            </w:pPr>
            <w:r>
              <w:rPr>
                <w:sz w:val="16"/>
              </w:rPr>
              <w:t>年度预期目标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spacing w:before="35" w:line="196" w:lineRule="exact"/>
              <w:ind w:left="1159" w:right="1108"/>
              <w:jc w:val="center"/>
              <w:rPr>
                <w:sz w:val="16"/>
              </w:rPr>
            </w:pPr>
            <w:r>
              <w:rPr>
                <w:sz w:val="16"/>
              </w:rPr>
              <w:t>具体完成情况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E13DB" w:rsidRDefault="009B164C">
            <w:pPr>
              <w:pStyle w:val="TableParagraph"/>
              <w:spacing w:before="35" w:line="196" w:lineRule="exact"/>
              <w:ind w:left="307" w:right="235"/>
              <w:jc w:val="center"/>
              <w:rPr>
                <w:sz w:val="16"/>
              </w:rPr>
            </w:pPr>
            <w:r>
              <w:rPr>
                <w:sz w:val="16"/>
              </w:rPr>
              <w:t>总体完成率</w:t>
            </w:r>
          </w:p>
        </w:tc>
      </w:tr>
      <w:tr w:rsidR="00DE13DB">
        <w:trPr>
          <w:trHeight w:val="1416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给法院工作人员的自行车提供固定的存放场所，维护我院工作人员的正常生活秩序，解决自行车、电动车无处存放或存放不整齐等问题。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tabs>
                <w:tab w:val="left" w:pos="822"/>
              </w:tabs>
            </w:pPr>
            <w:r>
              <w:rPr>
                <w:rFonts w:ascii="Times New Roman" w:hint="eastAsia"/>
                <w:sz w:val="16"/>
              </w:rPr>
              <w:t>绿色出行，打造低碳环保的城市，营造良好的办公环境，避免在雨季或者雪天等恶劣天气车辆受损，方便工作人员的出行使用，避免车辆的碰撞和损伤。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E13DB" w:rsidRDefault="009B164C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100%</w:t>
            </w:r>
          </w:p>
        </w:tc>
      </w:tr>
      <w:tr w:rsidR="00DE13DB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rPr>
                <w:sz w:val="16"/>
              </w:rPr>
            </w:pPr>
          </w:p>
          <w:p w:rsidR="00DE13DB" w:rsidRDefault="00DE13DB">
            <w:pPr>
              <w:pStyle w:val="TableParagraph"/>
              <w:rPr>
                <w:sz w:val="16"/>
              </w:rPr>
            </w:pPr>
          </w:p>
          <w:p w:rsidR="00DE13DB" w:rsidRDefault="00DE13DB">
            <w:pPr>
              <w:pStyle w:val="TableParagraph"/>
              <w:rPr>
                <w:sz w:val="16"/>
              </w:rPr>
            </w:pPr>
          </w:p>
          <w:p w:rsidR="00DE13DB" w:rsidRDefault="00DE13DB">
            <w:pPr>
              <w:pStyle w:val="TableParagraph"/>
              <w:rPr>
                <w:sz w:val="16"/>
              </w:rPr>
            </w:pPr>
          </w:p>
          <w:p w:rsidR="00DE13DB" w:rsidRDefault="00DE13DB">
            <w:pPr>
              <w:pStyle w:val="TableParagraph"/>
              <w:rPr>
                <w:sz w:val="16"/>
              </w:rPr>
            </w:pPr>
          </w:p>
          <w:p w:rsidR="00DE13DB" w:rsidRDefault="00DE13DB">
            <w:pPr>
              <w:pStyle w:val="TableParagraph"/>
              <w:rPr>
                <w:sz w:val="16"/>
              </w:rPr>
            </w:pPr>
          </w:p>
          <w:p w:rsidR="00DE13DB" w:rsidRDefault="00DE13DB">
            <w:pPr>
              <w:pStyle w:val="TableParagraph"/>
              <w:rPr>
                <w:sz w:val="16"/>
              </w:rPr>
            </w:pPr>
          </w:p>
          <w:p w:rsidR="00DE13DB" w:rsidRDefault="00DE13DB">
            <w:pPr>
              <w:pStyle w:val="TableParagraph"/>
              <w:rPr>
                <w:sz w:val="16"/>
              </w:rPr>
            </w:pPr>
          </w:p>
          <w:p w:rsidR="00DE13DB" w:rsidRDefault="00DE13DB">
            <w:pPr>
              <w:pStyle w:val="TableParagraph"/>
              <w:rPr>
                <w:sz w:val="16"/>
              </w:rPr>
            </w:pPr>
          </w:p>
          <w:p w:rsidR="00DE13DB" w:rsidRDefault="00DE13DB">
            <w:pPr>
              <w:pStyle w:val="TableParagraph"/>
              <w:rPr>
                <w:sz w:val="16"/>
              </w:rPr>
            </w:pPr>
          </w:p>
          <w:p w:rsidR="00DE13DB" w:rsidRDefault="00DE13DB">
            <w:pPr>
              <w:pStyle w:val="TableParagraph"/>
              <w:rPr>
                <w:sz w:val="16"/>
              </w:rPr>
            </w:pPr>
          </w:p>
          <w:p w:rsidR="00DE13DB" w:rsidRDefault="00DE13DB">
            <w:pPr>
              <w:pStyle w:val="TableParagraph"/>
              <w:rPr>
                <w:sz w:val="16"/>
              </w:rPr>
            </w:pPr>
          </w:p>
          <w:p w:rsidR="00DE13DB" w:rsidRDefault="00DE13DB">
            <w:pPr>
              <w:pStyle w:val="TableParagraph"/>
              <w:rPr>
                <w:sz w:val="16"/>
              </w:rPr>
            </w:pPr>
          </w:p>
          <w:p w:rsidR="00DE13DB" w:rsidRDefault="00DE13DB">
            <w:pPr>
              <w:pStyle w:val="TableParagraph"/>
              <w:rPr>
                <w:sz w:val="16"/>
              </w:rPr>
            </w:pPr>
          </w:p>
          <w:p w:rsidR="00DE13DB" w:rsidRDefault="00DE13DB">
            <w:pPr>
              <w:pStyle w:val="TableParagraph"/>
              <w:rPr>
                <w:sz w:val="16"/>
              </w:rPr>
            </w:pPr>
          </w:p>
          <w:p w:rsidR="00DE13DB" w:rsidRDefault="00DE13DB">
            <w:pPr>
              <w:pStyle w:val="TableParagraph"/>
              <w:rPr>
                <w:sz w:val="16"/>
              </w:rPr>
            </w:pPr>
          </w:p>
          <w:p w:rsidR="00DE13DB" w:rsidRDefault="00DE13DB">
            <w:pPr>
              <w:pStyle w:val="TableParagraph"/>
              <w:rPr>
                <w:sz w:val="16"/>
              </w:rPr>
            </w:pPr>
          </w:p>
          <w:p w:rsidR="00DE13DB" w:rsidRDefault="00DE13DB">
            <w:pPr>
              <w:pStyle w:val="TableParagraph"/>
              <w:rPr>
                <w:sz w:val="16"/>
              </w:rPr>
            </w:pPr>
          </w:p>
          <w:p w:rsidR="00DE13DB" w:rsidRDefault="00DE13DB">
            <w:pPr>
              <w:pStyle w:val="TableParagraph"/>
              <w:rPr>
                <w:sz w:val="16"/>
              </w:rPr>
            </w:pPr>
          </w:p>
          <w:p w:rsidR="00DE13DB" w:rsidRDefault="00DE13DB">
            <w:pPr>
              <w:pStyle w:val="TableParagraph"/>
              <w:rPr>
                <w:sz w:val="16"/>
              </w:rPr>
            </w:pPr>
          </w:p>
          <w:p w:rsidR="00DE13DB" w:rsidRDefault="00DE13DB">
            <w:pPr>
              <w:pStyle w:val="TableParagraph"/>
              <w:spacing w:before="7"/>
              <w:rPr>
                <w:sz w:val="15"/>
              </w:rPr>
            </w:pPr>
          </w:p>
          <w:p w:rsidR="00DE13DB" w:rsidRDefault="009B164C">
            <w:pPr>
              <w:pStyle w:val="TableParagraph"/>
              <w:spacing w:line="261" w:lineRule="auto"/>
              <w:ind w:left="90" w:right="19" w:hanging="17"/>
              <w:rPr>
                <w:sz w:val="16"/>
              </w:rPr>
            </w:pPr>
            <w:r>
              <w:rPr>
                <w:spacing w:val="-10"/>
                <w:sz w:val="16"/>
              </w:rPr>
              <w:t>四、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年度绩效</w:t>
            </w:r>
            <w:r>
              <w:rPr>
                <w:sz w:val="16"/>
              </w:rPr>
              <w:t>指标完成情况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spacing w:before="35" w:line="196" w:lineRule="exact"/>
              <w:ind w:left="193"/>
              <w:rPr>
                <w:sz w:val="16"/>
              </w:rPr>
            </w:pPr>
            <w:r>
              <w:rPr>
                <w:sz w:val="16"/>
              </w:rPr>
              <w:t>一级指标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spacing w:before="35" w:line="196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二级指标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spacing w:before="35" w:line="196" w:lineRule="exact"/>
              <w:ind w:left="897" w:right="847"/>
              <w:jc w:val="center"/>
              <w:rPr>
                <w:sz w:val="16"/>
              </w:rPr>
            </w:pPr>
            <w:r>
              <w:rPr>
                <w:sz w:val="16"/>
              </w:rPr>
              <w:t>三级指标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spacing w:before="35" w:line="196" w:lineRule="exact"/>
              <w:ind w:right="57"/>
              <w:jc w:val="right"/>
              <w:rPr>
                <w:sz w:val="16"/>
              </w:rPr>
            </w:pPr>
            <w:r>
              <w:rPr>
                <w:sz w:val="16"/>
              </w:rPr>
              <w:t>预期指标值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spacing w:before="35" w:line="196" w:lineRule="exact"/>
              <w:ind w:left="110"/>
              <w:rPr>
                <w:sz w:val="16"/>
              </w:rPr>
            </w:pPr>
            <w:r>
              <w:rPr>
                <w:sz w:val="16"/>
              </w:rPr>
              <w:t>实际完成值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E13DB" w:rsidRDefault="009B164C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自评得分</w:t>
            </w:r>
          </w:p>
        </w:tc>
      </w:tr>
      <w:tr w:rsidR="00DE13DB">
        <w:trPr>
          <w:trHeight w:val="41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rPr>
                <w:sz w:val="16"/>
              </w:rPr>
            </w:pPr>
          </w:p>
          <w:p w:rsidR="00DE13DB" w:rsidRDefault="00DE13DB">
            <w:pPr>
              <w:pStyle w:val="TableParagraph"/>
              <w:rPr>
                <w:sz w:val="16"/>
              </w:rPr>
            </w:pPr>
          </w:p>
          <w:p w:rsidR="00DE13DB" w:rsidRDefault="00DE13DB">
            <w:pPr>
              <w:pStyle w:val="TableParagraph"/>
              <w:rPr>
                <w:sz w:val="16"/>
              </w:rPr>
            </w:pPr>
          </w:p>
          <w:p w:rsidR="00DE13DB" w:rsidRDefault="00DE13DB">
            <w:pPr>
              <w:pStyle w:val="TableParagraph"/>
              <w:rPr>
                <w:sz w:val="16"/>
              </w:rPr>
            </w:pPr>
          </w:p>
          <w:p w:rsidR="00DE13DB" w:rsidRDefault="00DE13DB">
            <w:pPr>
              <w:pStyle w:val="TableParagraph"/>
              <w:spacing w:before="5"/>
              <w:rPr>
                <w:sz w:val="19"/>
              </w:rPr>
            </w:pPr>
          </w:p>
          <w:p w:rsidR="00DE13DB" w:rsidRDefault="009B164C">
            <w:pPr>
              <w:pStyle w:val="TableParagraph"/>
              <w:spacing w:line="203" w:lineRule="exact"/>
              <w:ind w:left="193"/>
              <w:rPr>
                <w:sz w:val="16"/>
              </w:rPr>
            </w:pPr>
            <w:r>
              <w:rPr>
                <w:sz w:val="16"/>
              </w:rPr>
              <w:t>产出指标</w:t>
            </w:r>
          </w:p>
          <w:p w:rsidR="00DE13DB" w:rsidRDefault="009B164C">
            <w:pPr>
              <w:pStyle w:val="TableParagraph"/>
              <w:spacing w:line="203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</w:t>
            </w:r>
            <w:r>
              <w:rPr>
                <w:sz w:val="16"/>
              </w:rPr>
              <w:t>40</w:t>
            </w:r>
            <w:r>
              <w:rPr>
                <w:sz w:val="16"/>
              </w:rPr>
              <w:t>分）</w:t>
            </w: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rPr>
                <w:sz w:val="16"/>
              </w:rPr>
            </w:pPr>
          </w:p>
          <w:p w:rsidR="00DE13DB" w:rsidRDefault="00DE13DB">
            <w:pPr>
              <w:pStyle w:val="TableParagraph"/>
              <w:rPr>
                <w:sz w:val="23"/>
              </w:rPr>
            </w:pPr>
          </w:p>
          <w:p w:rsidR="00DE13DB" w:rsidRDefault="009B164C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数量指标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tbl>
            <w:tblPr>
              <w:tblW w:w="2581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581"/>
            </w:tblGrid>
            <w:tr w:rsidR="00DE13DB">
              <w:trPr>
                <w:trHeight w:val="360"/>
              </w:trPr>
              <w:tc>
                <w:tcPr>
                  <w:tcW w:w="25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DE13DB" w:rsidRDefault="009B164C">
                  <w:pPr>
                    <w:widowControl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  <w:lang w:val="en-US"/>
                    </w:rPr>
                    <w:t>竣工验收合格率</w:t>
                  </w:r>
                </w:p>
              </w:tc>
            </w:tr>
          </w:tbl>
          <w:p w:rsidR="00DE13DB" w:rsidRDefault="00DE13DB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13DB" w:rsidRDefault="009B164C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</w:t>
            </w: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E13DB" w:rsidRDefault="009B164C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5</w:t>
            </w:r>
          </w:p>
        </w:tc>
      </w:tr>
      <w:tr w:rsidR="00DE13DB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13DB" w:rsidRDefault="009B164C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政府采购率（</w:t>
            </w: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%</w:t>
            </w: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）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13DB" w:rsidRDefault="009B164C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</w:t>
            </w: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E13DB" w:rsidRDefault="009B164C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5</w:t>
            </w:r>
          </w:p>
        </w:tc>
      </w:tr>
      <w:tr w:rsidR="00DE13DB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13DB" w:rsidRDefault="00DE13DB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13DB" w:rsidRDefault="00DE13DB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rPr>
                <w:rFonts w:ascii="Times New Roman"/>
                <w:sz w:val="16"/>
                <w:lang w:val="en-US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E13DB" w:rsidRDefault="00DE13D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E13DB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rPr>
                <w:sz w:val="16"/>
              </w:rPr>
            </w:pPr>
          </w:p>
          <w:p w:rsidR="00DE13DB" w:rsidRDefault="009B164C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质量指标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13DB" w:rsidRDefault="009B164C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购置验收通过率（</w:t>
            </w: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%</w:t>
            </w: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）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13DB" w:rsidRDefault="009B164C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</w:t>
            </w: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E13DB" w:rsidRDefault="009B164C">
            <w:pPr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5</w:t>
            </w:r>
          </w:p>
        </w:tc>
      </w:tr>
      <w:tr w:rsidR="00DE13DB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spacing w:before="28"/>
              <w:ind w:left="46"/>
              <w:rPr>
                <w:sz w:val="16"/>
              </w:rPr>
            </w:pPr>
            <w:r>
              <w:rPr>
                <w:rFonts w:hint="eastAsia"/>
                <w:sz w:val="16"/>
              </w:rPr>
              <w:t>审判环境完成率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13DB" w:rsidRDefault="009B164C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</w:t>
            </w: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E13DB" w:rsidRDefault="009B164C">
            <w:pPr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5</w:t>
            </w:r>
          </w:p>
        </w:tc>
      </w:tr>
      <w:tr w:rsidR="00DE13DB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rPr>
                <w:sz w:val="16"/>
              </w:rPr>
            </w:pPr>
          </w:p>
          <w:p w:rsidR="00DE13DB" w:rsidRDefault="009B164C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时效指标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13DB" w:rsidRDefault="009B164C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使用效益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13DB" w:rsidRDefault="009B164C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文字描述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13DB" w:rsidRDefault="009B164C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效果显著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E13DB" w:rsidRDefault="009B164C">
            <w:pPr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10</w:t>
            </w:r>
          </w:p>
        </w:tc>
      </w:tr>
      <w:tr w:rsidR="00DE13DB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13DB" w:rsidRDefault="00DE13DB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rPr>
                <w:rFonts w:ascii="Times New Roman"/>
                <w:sz w:val="16"/>
                <w:lang w:val="en-US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E13DB" w:rsidRDefault="00DE13D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E13DB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rPr>
                <w:sz w:val="16"/>
              </w:rPr>
            </w:pPr>
          </w:p>
          <w:p w:rsidR="00DE13DB" w:rsidRDefault="009B164C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成本指标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spacing w:before="28"/>
              <w:ind w:left="46"/>
              <w:rPr>
                <w:sz w:val="16"/>
              </w:rPr>
            </w:pPr>
            <w:r>
              <w:rPr>
                <w:rFonts w:hint="eastAsia"/>
                <w:sz w:val="16"/>
              </w:rPr>
              <w:t>购买此项支出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13DB" w:rsidRDefault="009B164C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</w:t>
            </w: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E13DB" w:rsidRDefault="009B164C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10</w:t>
            </w:r>
          </w:p>
        </w:tc>
      </w:tr>
      <w:tr w:rsidR="00DE13DB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E13DB" w:rsidRDefault="00DE13D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E13DB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spacing w:line="202" w:lineRule="exact"/>
              <w:ind w:left="69" w:right="14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  <w:p w:rsidR="00DE13DB" w:rsidRDefault="009B164C">
            <w:pPr>
              <w:pStyle w:val="TableParagraph"/>
              <w:spacing w:line="178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指标</w:t>
            </w:r>
            <w:r>
              <w:rPr>
                <w:rFonts w:hint="eastAsia"/>
                <w:sz w:val="15"/>
                <w:szCs w:val="21"/>
              </w:rPr>
              <w:t>（</w:t>
            </w:r>
            <w:r>
              <w:rPr>
                <w:rFonts w:hint="eastAsia"/>
                <w:sz w:val="15"/>
                <w:szCs w:val="21"/>
                <w:lang w:val="en-US"/>
              </w:rPr>
              <w:t>10</w:t>
            </w:r>
            <w:r>
              <w:rPr>
                <w:rFonts w:hint="eastAsia"/>
                <w:sz w:val="15"/>
                <w:szCs w:val="21"/>
                <w:lang w:val="en-US"/>
              </w:rPr>
              <w:t>分）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spacing w:before="109"/>
              <w:ind w:left="69" w:right="16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E13DB" w:rsidRDefault="009F5CD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</w:t>
            </w:r>
          </w:p>
        </w:tc>
      </w:tr>
      <w:tr w:rsidR="00DE13DB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rPr>
                <w:sz w:val="16"/>
              </w:rPr>
            </w:pPr>
          </w:p>
          <w:p w:rsidR="00DE13DB" w:rsidRDefault="00DE13DB">
            <w:pPr>
              <w:pStyle w:val="TableParagraph"/>
              <w:rPr>
                <w:sz w:val="16"/>
              </w:rPr>
            </w:pPr>
          </w:p>
          <w:p w:rsidR="00DE13DB" w:rsidRDefault="00DE13DB">
            <w:pPr>
              <w:pStyle w:val="TableParagraph"/>
              <w:rPr>
                <w:sz w:val="16"/>
              </w:rPr>
            </w:pPr>
          </w:p>
          <w:p w:rsidR="00DE13DB" w:rsidRDefault="00DE13DB">
            <w:pPr>
              <w:pStyle w:val="TableParagraph"/>
              <w:rPr>
                <w:sz w:val="16"/>
              </w:rPr>
            </w:pPr>
          </w:p>
          <w:p w:rsidR="00DE13DB" w:rsidRDefault="00DE13DB">
            <w:pPr>
              <w:pStyle w:val="TableParagraph"/>
              <w:spacing w:before="1"/>
            </w:pPr>
          </w:p>
          <w:p w:rsidR="00DE13DB" w:rsidRDefault="009B164C">
            <w:pPr>
              <w:pStyle w:val="TableParagraph"/>
              <w:spacing w:line="202" w:lineRule="exact"/>
              <w:ind w:left="193"/>
              <w:rPr>
                <w:sz w:val="16"/>
              </w:rPr>
            </w:pPr>
            <w:r>
              <w:rPr>
                <w:sz w:val="16"/>
              </w:rPr>
              <w:t>效益指标</w:t>
            </w:r>
          </w:p>
          <w:p w:rsidR="00DE13DB" w:rsidRDefault="009B164C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</w:t>
            </w:r>
            <w:r>
              <w:rPr>
                <w:sz w:val="16"/>
              </w:rPr>
              <w:t>40</w:t>
            </w:r>
            <w:r>
              <w:rPr>
                <w:sz w:val="16"/>
              </w:rPr>
              <w:t>分）</w:t>
            </w: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spacing w:before="12"/>
              <w:rPr>
                <w:sz w:val="17"/>
              </w:rPr>
            </w:pPr>
          </w:p>
          <w:p w:rsidR="00DE13DB" w:rsidRDefault="009B164C">
            <w:pPr>
              <w:pStyle w:val="TableParagraph"/>
              <w:spacing w:line="235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经济效益指标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spacing w:before="27"/>
              <w:ind w:left="46"/>
              <w:rPr>
                <w:sz w:val="16"/>
              </w:rPr>
            </w:pPr>
            <w:r>
              <w:rPr>
                <w:rFonts w:hint="eastAsia"/>
                <w:sz w:val="16"/>
              </w:rPr>
              <w:t>创造的价值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13DB" w:rsidRDefault="009B164C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</w:t>
            </w: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E13DB" w:rsidRDefault="009B164C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10</w:t>
            </w:r>
          </w:p>
        </w:tc>
      </w:tr>
      <w:tr w:rsidR="00DE13DB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E13DB" w:rsidRDefault="00DE13D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E13DB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spacing w:before="10"/>
              <w:rPr>
                <w:sz w:val="17"/>
              </w:rPr>
            </w:pPr>
          </w:p>
          <w:p w:rsidR="00DE13DB" w:rsidRDefault="009B164C">
            <w:pPr>
              <w:pStyle w:val="TableParagraph"/>
              <w:spacing w:line="237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社会效益指标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spacing w:before="27"/>
              <w:ind w:left="46" w:firstLine="546"/>
              <w:rPr>
                <w:sz w:val="16"/>
              </w:rPr>
            </w:pPr>
            <w:r>
              <w:rPr>
                <w:rFonts w:hint="eastAsia"/>
                <w:sz w:val="16"/>
              </w:rPr>
              <w:t>安全水平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13DB" w:rsidRDefault="009B164C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</w:t>
            </w: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E13DB" w:rsidRDefault="009B164C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10</w:t>
            </w:r>
          </w:p>
        </w:tc>
      </w:tr>
      <w:tr w:rsidR="00DE13DB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E13DB" w:rsidRDefault="00DE13D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E13DB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E13DB" w:rsidRDefault="00DE13D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E13DB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rPr>
                <w:sz w:val="18"/>
              </w:rPr>
            </w:pPr>
          </w:p>
          <w:p w:rsidR="00DE13DB" w:rsidRDefault="009B164C">
            <w:pPr>
              <w:pStyle w:val="TableParagraph"/>
              <w:spacing w:before="1" w:line="232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生态效益指标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spacing w:before="27"/>
              <w:ind w:left="46"/>
              <w:rPr>
                <w:sz w:val="16"/>
              </w:rPr>
            </w:pPr>
            <w:r>
              <w:rPr>
                <w:rFonts w:hint="eastAsia"/>
                <w:sz w:val="16"/>
              </w:rPr>
              <w:t>对环境的影响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文字描述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没有影响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E13DB" w:rsidRDefault="009B164C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10</w:t>
            </w:r>
          </w:p>
        </w:tc>
      </w:tr>
      <w:tr w:rsidR="00DE13DB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E13DB" w:rsidRDefault="00DE13D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E13DB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spacing w:before="1"/>
              <w:rPr>
                <w:sz w:val="18"/>
              </w:rPr>
            </w:pPr>
          </w:p>
          <w:p w:rsidR="00DE13DB" w:rsidRDefault="009B164C">
            <w:pPr>
              <w:pStyle w:val="TableParagraph"/>
              <w:spacing w:line="232" w:lineRule="auto"/>
              <w:ind w:left="354" w:right="56" w:hanging="243"/>
              <w:rPr>
                <w:sz w:val="16"/>
              </w:rPr>
            </w:pPr>
            <w:r>
              <w:rPr>
                <w:sz w:val="16"/>
              </w:rPr>
              <w:t>可持续影响指标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spacing w:before="28"/>
              <w:ind w:left="46"/>
              <w:rPr>
                <w:sz w:val="16"/>
              </w:rPr>
            </w:pPr>
            <w:r>
              <w:rPr>
                <w:rFonts w:hint="eastAsia"/>
                <w:sz w:val="16"/>
              </w:rPr>
              <w:t>使用年限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永久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E13DB" w:rsidRDefault="009B164C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10</w:t>
            </w:r>
          </w:p>
        </w:tc>
      </w:tr>
      <w:tr w:rsidR="00DE13DB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E13DB" w:rsidRDefault="00DE13D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E13DB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spacing w:before="9"/>
              <w:rPr>
                <w:sz w:val="17"/>
              </w:rPr>
            </w:pPr>
          </w:p>
          <w:p w:rsidR="00DE13DB" w:rsidRDefault="009B164C">
            <w:pPr>
              <w:pStyle w:val="TableParagraph"/>
              <w:spacing w:line="202" w:lineRule="exact"/>
              <w:ind w:left="112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  <w:p w:rsidR="00DE13DB" w:rsidRDefault="009B164C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</w:t>
            </w:r>
            <w:r>
              <w:rPr>
                <w:sz w:val="16"/>
              </w:rPr>
              <w:t>10</w:t>
            </w:r>
            <w:r>
              <w:rPr>
                <w:sz w:val="16"/>
              </w:rPr>
              <w:t>分）</w:t>
            </w: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rPr>
                <w:sz w:val="16"/>
              </w:rPr>
            </w:pPr>
          </w:p>
          <w:p w:rsidR="00DE13DB" w:rsidRDefault="009B164C">
            <w:pPr>
              <w:pStyle w:val="TableParagraph"/>
              <w:spacing w:before="123"/>
              <w:ind w:left="111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13DB" w:rsidRDefault="009B164C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被服务对象满意度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13DB" w:rsidRDefault="009B164C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</w:t>
            </w:r>
            <w:r>
              <w:rPr>
                <w:rFonts w:ascii="Times New Roman" w:hint="eastAsia"/>
                <w:sz w:val="16"/>
                <w:lang w:val="en-US"/>
              </w:rPr>
              <w:t>95%</w:t>
            </w:r>
            <w:bookmarkStart w:id="0" w:name="_GoBack"/>
            <w:bookmarkEnd w:id="0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95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E13DB" w:rsidRDefault="009B164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10</w:t>
            </w:r>
          </w:p>
        </w:tc>
      </w:tr>
      <w:tr w:rsidR="00DE13DB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E13DB" w:rsidRDefault="00DE13D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E13DB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E13DB" w:rsidRDefault="00DE13DB">
            <w:pPr>
              <w:rPr>
                <w:sz w:val="2"/>
                <w:szCs w:val="2"/>
              </w:rPr>
            </w:pPr>
          </w:p>
        </w:tc>
        <w:tc>
          <w:tcPr>
            <w:tcW w:w="64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spacing w:before="42" w:line="203" w:lineRule="exact"/>
              <w:ind w:left="3047" w:right="2993"/>
              <w:jc w:val="center"/>
              <w:rPr>
                <w:sz w:val="16"/>
              </w:rPr>
            </w:pPr>
            <w:r>
              <w:rPr>
                <w:sz w:val="16"/>
              </w:rPr>
              <w:t>总分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E13DB" w:rsidRDefault="009B164C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100</w:t>
            </w:r>
          </w:p>
        </w:tc>
      </w:tr>
      <w:tr w:rsidR="00DE13DB">
        <w:trPr>
          <w:trHeight w:val="694"/>
          <w:jc w:val="center"/>
        </w:trPr>
        <w:tc>
          <w:tcPr>
            <w:tcW w:w="1128" w:type="dxa"/>
            <w:tcBorders>
              <w:top w:val="single" w:sz="8" w:space="0" w:color="000000"/>
              <w:right w:val="single" w:sz="8" w:space="0" w:color="000000"/>
            </w:tcBorders>
          </w:tcPr>
          <w:p w:rsidR="00DE13DB" w:rsidRDefault="009B164C">
            <w:pPr>
              <w:pStyle w:val="TableParagraph"/>
              <w:spacing w:before="52"/>
              <w:ind w:left="47"/>
              <w:rPr>
                <w:sz w:val="16"/>
              </w:rPr>
            </w:pPr>
            <w:r>
              <w:rPr>
                <w:sz w:val="16"/>
              </w:rPr>
              <w:t>五、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存在问题</w:t>
            </w:r>
          </w:p>
          <w:p w:rsidR="00DE13DB" w:rsidRDefault="009B164C">
            <w:pPr>
              <w:pStyle w:val="TableParagraph"/>
              <w:spacing w:before="19" w:line="198" w:lineRule="exact"/>
              <w:ind w:left="47" w:right="81"/>
              <w:rPr>
                <w:sz w:val="16"/>
              </w:rPr>
            </w:pPr>
            <w:r>
              <w:rPr>
                <w:sz w:val="16"/>
              </w:rPr>
              <w:t>、原因及下一步整改措施</w:t>
            </w:r>
          </w:p>
        </w:tc>
        <w:tc>
          <w:tcPr>
            <w:tcW w:w="8316" w:type="dxa"/>
            <w:gridSpan w:val="7"/>
            <w:tcBorders>
              <w:top w:val="single" w:sz="8" w:space="0" w:color="000000"/>
              <w:left w:val="single" w:sz="8" w:space="0" w:color="000000"/>
            </w:tcBorders>
          </w:tcPr>
          <w:p w:rsidR="00DE13DB" w:rsidRDefault="00DE13DB">
            <w:pPr>
              <w:pStyle w:val="TableParagraph"/>
              <w:spacing w:before="5"/>
              <w:rPr>
                <w:sz w:val="13"/>
              </w:rPr>
            </w:pPr>
          </w:p>
          <w:p w:rsidR="00DE13DB" w:rsidRDefault="009B164C">
            <w:pPr>
              <w:pStyle w:val="TableParagraph"/>
              <w:spacing w:line="232" w:lineRule="auto"/>
              <w:ind w:left="49" w:right="97"/>
              <w:rPr>
                <w:sz w:val="16"/>
              </w:rPr>
            </w:pPr>
            <w:r>
              <w:rPr>
                <w:rFonts w:hint="eastAsia"/>
                <w:sz w:val="16"/>
              </w:rPr>
              <w:t>无</w:t>
            </w:r>
          </w:p>
        </w:tc>
      </w:tr>
    </w:tbl>
    <w:p w:rsidR="00DE13DB" w:rsidRDefault="009B164C">
      <w:pPr>
        <w:pStyle w:val="a3"/>
        <w:tabs>
          <w:tab w:val="left" w:pos="6713"/>
        </w:tabs>
        <w:spacing w:before="35"/>
        <w:rPr>
          <w:lang w:val="en-US"/>
        </w:rPr>
        <w:sectPr w:rsidR="00DE13DB">
          <w:pgSz w:w="11910" w:h="16840"/>
          <w:pgMar w:top="794" w:right="794" w:bottom="295" w:left="1418" w:header="720" w:footer="720" w:gutter="0"/>
          <w:pgNumType w:fmt="numberInDash"/>
          <w:cols w:space="720" w:equalWidth="0">
            <w:col w:w="9856"/>
          </w:cols>
        </w:sectPr>
      </w:pPr>
      <w:r>
        <w:t>填报人：</w:t>
      </w:r>
      <w:r>
        <w:rPr>
          <w:rFonts w:hint="eastAsia"/>
        </w:rPr>
        <w:t>甘露</w:t>
      </w:r>
      <w:r>
        <w:tab/>
      </w:r>
      <w:r>
        <w:t>联系电话：</w:t>
      </w:r>
      <w:r>
        <w:rPr>
          <w:rFonts w:hint="eastAsia"/>
          <w:lang w:val="en-US"/>
        </w:rPr>
        <w:t>85321010</w:t>
      </w:r>
    </w:p>
    <w:p w:rsidR="00DE13DB" w:rsidRDefault="00DE13DB">
      <w:pPr>
        <w:spacing w:line="20" w:lineRule="exact"/>
      </w:pPr>
    </w:p>
    <w:sectPr w:rsidR="00DE13DB" w:rsidSect="00DE13DB"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164C" w:rsidRDefault="009B164C" w:rsidP="009F5CD1">
      <w:r>
        <w:separator/>
      </w:r>
    </w:p>
  </w:endnote>
  <w:endnote w:type="continuationSeparator" w:id="1">
    <w:p w:rsidR="009B164C" w:rsidRDefault="009B164C" w:rsidP="009F5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164C" w:rsidRDefault="009B164C" w:rsidP="009F5CD1">
      <w:r>
        <w:separator/>
      </w:r>
    </w:p>
  </w:footnote>
  <w:footnote w:type="continuationSeparator" w:id="1">
    <w:p w:rsidR="009B164C" w:rsidRDefault="009B164C" w:rsidP="009F5C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C270B"/>
    <w:rsid w:val="000067C8"/>
    <w:rsid w:val="00012FB8"/>
    <w:rsid w:val="00017D0F"/>
    <w:rsid w:val="00050FDB"/>
    <w:rsid w:val="00057D40"/>
    <w:rsid w:val="000B79C8"/>
    <w:rsid w:val="00205152"/>
    <w:rsid w:val="0033127C"/>
    <w:rsid w:val="003D2266"/>
    <w:rsid w:val="00573544"/>
    <w:rsid w:val="00790228"/>
    <w:rsid w:val="008363C9"/>
    <w:rsid w:val="008F5C35"/>
    <w:rsid w:val="009B164C"/>
    <w:rsid w:val="009F2E61"/>
    <w:rsid w:val="009F5CD1"/>
    <w:rsid w:val="00C672CE"/>
    <w:rsid w:val="00DC270B"/>
    <w:rsid w:val="00DD5AE2"/>
    <w:rsid w:val="00DE13DB"/>
    <w:rsid w:val="00EC24ED"/>
    <w:rsid w:val="00F36071"/>
    <w:rsid w:val="00FC4F54"/>
    <w:rsid w:val="0F734AFA"/>
    <w:rsid w:val="1EEF653E"/>
    <w:rsid w:val="436F56F9"/>
    <w:rsid w:val="4E614322"/>
    <w:rsid w:val="4E8F4259"/>
    <w:rsid w:val="56913692"/>
    <w:rsid w:val="6B6754C8"/>
    <w:rsid w:val="768D6D5F"/>
    <w:rsid w:val="772246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E13DB"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DE13DB"/>
    <w:pPr>
      <w:spacing w:before="12"/>
      <w:ind w:left="171"/>
    </w:pPr>
    <w:rPr>
      <w:sz w:val="16"/>
      <w:szCs w:val="16"/>
    </w:rPr>
  </w:style>
  <w:style w:type="paragraph" w:styleId="a4">
    <w:name w:val="footer"/>
    <w:basedOn w:val="a"/>
    <w:link w:val="Char0"/>
    <w:uiPriority w:val="99"/>
    <w:semiHidden/>
    <w:unhideWhenUsed/>
    <w:qFormat/>
    <w:rsid w:val="00DE13D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DE13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正文文本 Char"/>
    <w:basedOn w:val="a0"/>
    <w:link w:val="a3"/>
    <w:uiPriority w:val="1"/>
    <w:qFormat/>
    <w:rsid w:val="00DE13DB"/>
    <w:rPr>
      <w:rFonts w:ascii="宋体" w:eastAsia="宋体" w:hAnsi="宋体" w:cs="宋体"/>
      <w:kern w:val="0"/>
      <w:sz w:val="16"/>
      <w:szCs w:val="16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DE13DB"/>
  </w:style>
  <w:style w:type="character" w:customStyle="1" w:styleId="Char1">
    <w:name w:val="页眉 Char"/>
    <w:basedOn w:val="a0"/>
    <w:link w:val="a5"/>
    <w:uiPriority w:val="99"/>
    <w:semiHidden/>
    <w:qFormat/>
    <w:rsid w:val="00DE13DB"/>
    <w:rPr>
      <w:rFonts w:ascii="宋体" w:eastAsia="宋体" w:hAnsi="宋体" w:cs="宋体"/>
      <w:kern w:val="0"/>
      <w:sz w:val="18"/>
      <w:szCs w:val="18"/>
      <w:lang w:val="zh-CN" w:bidi="zh-CN"/>
    </w:rPr>
  </w:style>
  <w:style w:type="character" w:customStyle="1" w:styleId="Char0">
    <w:name w:val="页脚 Char"/>
    <w:basedOn w:val="a0"/>
    <w:link w:val="a4"/>
    <w:uiPriority w:val="99"/>
    <w:semiHidden/>
    <w:qFormat/>
    <w:rsid w:val="00DE13DB"/>
    <w:rPr>
      <w:rFonts w:ascii="宋体" w:eastAsia="宋体" w:hAnsi="宋体" w:cs="宋体"/>
      <w:kern w:val="0"/>
      <w:sz w:val="18"/>
      <w:szCs w:val="18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572984C-FC89-44B0-B68D-2D9F8E0A00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847</Characters>
  <Application>Microsoft Office Word</Application>
  <DocSecurity>0</DocSecurity>
  <Lines>7</Lines>
  <Paragraphs>1</Paragraphs>
  <ScaleCrop>false</ScaleCrop>
  <Company>Microsoft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17</cp:revision>
  <cp:lastPrinted>2021-03-25T07:19:00Z</cp:lastPrinted>
  <dcterms:created xsi:type="dcterms:W3CDTF">2021-02-08T08:33:00Z</dcterms:created>
  <dcterms:modified xsi:type="dcterms:W3CDTF">2021-03-25T07:19:00Z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